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BED7E" w14:textId="77777777" w:rsidR="003A6926" w:rsidRDefault="00F75416" w:rsidP="003A6926">
      <w:pPr>
        <w:pStyle w:val="Puesto"/>
        <w:spacing w:after="0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256D54" w:rsidRPr="00B2773B">
        <w:rPr>
          <w:rFonts w:cs="Arial"/>
          <w:sz w:val="20"/>
        </w:rPr>
        <w:t xml:space="preserve">REQUISITOS PARA EL “OTORGAMIENTO” DE CRÉDITO O ARRENDAMIENTO NUEVO </w:t>
      </w:r>
    </w:p>
    <w:p w14:paraId="07FBED7F" w14:textId="77777777" w:rsidR="00256D54" w:rsidRDefault="00256D54" w:rsidP="003A6926">
      <w:pPr>
        <w:pStyle w:val="Puesto"/>
        <w:spacing w:after="0" w:line="320" w:lineRule="exact"/>
        <w:rPr>
          <w:rFonts w:cs="Arial"/>
          <w:sz w:val="20"/>
        </w:rPr>
      </w:pPr>
      <w:r w:rsidRPr="00B2773B">
        <w:rPr>
          <w:rFonts w:cs="Arial"/>
          <w:sz w:val="20"/>
        </w:rPr>
        <w:t>A PERSONAS FÍSICAS</w:t>
      </w:r>
    </w:p>
    <w:p w14:paraId="07FBED80" w14:textId="77777777" w:rsidR="003A6926" w:rsidRPr="00256D54" w:rsidRDefault="003A6926" w:rsidP="003A6926">
      <w:pPr>
        <w:pStyle w:val="Puesto"/>
        <w:spacing w:after="0" w:line="320" w:lineRule="exact"/>
      </w:pPr>
    </w:p>
    <w:tbl>
      <w:tblPr>
        <w:tblStyle w:val="Tablaconcuadrcula"/>
        <w:tblW w:w="95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45"/>
        <w:gridCol w:w="1372"/>
        <w:gridCol w:w="2410"/>
        <w:gridCol w:w="1417"/>
        <w:gridCol w:w="709"/>
        <w:gridCol w:w="45"/>
        <w:gridCol w:w="1469"/>
        <w:gridCol w:w="45"/>
      </w:tblGrid>
      <w:tr w:rsidR="003A6926" w14:paraId="07FBED83" w14:textId="77777777" w:rsidTr="008409D4">
        <w:trPr>
          <w:gridAfter w:val="1"/>
          <w:wAfter w:w="45" w:type="dxa"/>
          <w:trHeight w:val="404"/>
          <w:jc w:val="center"/>
        </w:trPr>
        <w:tc>
          <w:tcPr>
            <w:tcW w:w="2084" w:type="dxa"/>
            <w:vAlign w:val="center"/>
          </w:tcPr>
          <w:p w14:paraId="07FBED81" w14:textId="77777777" w:rsidR="003A6926" w:rsidRPr="00817DE8" w:rsidRDefault="003A6926" w:rsidP="008409D4">
            <w:pPr>
              <w:rPr>
                <w:rFonts w:ascii="Calibri" w:hAnsi="Calibri" w:cs="Calibri"/>
                <w:b/>
                <w:sz w:val="18"/>
                <w:szCs w:val="24"/>
              </w:rPr>
            </w:pPr>
            <w:r w:rsidRPr="00817DE8">
              <w:rPr>
                <w:rFonts w:cs="Arial"/>
                <w:sz w:val="18"/>
                <w:lang w:val="es-ES_tradnl"/>
              </w:rPr>
              <w:t>Nombre del solicitante:</w:t>
            </w:r>
          </w:p>
        </w:tc>
        <w:tc>
          <w:tcPr>
            <w:tcW w:w="7467" w:type="dxa"/>
            <w:gridSpan w:val="7"/>
            <w:tcBorders>
              <w:bottom w:val="single" w:sz="4" w:space="0" w:color="auto"/>
            </w:tcBorders>
            <w:vAlign w:val="center"/>
          </w:tcPr>
          <w:p w14:paraId="07FBED82" w14:textId="77777777" w:rsidR="003A6926" w:rsidRPr="00817DE8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3A6926" w14:paraId="07FBED88" w14:textId="77777777" w:rsidTr="008409D4">
        <w:trPr>
          <w:gridAfter w:val="1"/>
          <w:wAfter w:w="45" w:type="dxa"/>
          <w:trHeight w:val="404"/>
          <w:jc w:val="center"/>
        </w:trPr>
        <w:tc>
          <w:tcPr>
            <w:tcW w:w="2129" w:type="dxa"/>
            <w:gridSpan w:val="2"/>
            <w:vAlign w:val="center"/>
          </w:tcPr>
          <w:p w14:paraId="07FBED84" w14:textId="77777777" w:rsidR="003A6926" w:rsidRPr="00817DE8" w:rsidRDefault="003A6926" w:rsidP="008409D4">
            <w:pPr>
              <w:rPr>
                <w:rFonts w:ascii="Calibri" w:hAnsi="Calibri" w:cs="Calibri"/>
                <w:b/>
                <w:sz w:val="18"/>
                <w:szCs w:val="24"/>
              </w:rPr>
            </w:pPr>
            <w:r w:rsidRPr="00817DE8">
              <w:rPr>
                <w:rFonts w:cs="Arial"/>
                <w:sz w:val="18"/>
                <w:lang w:val="es-ES_tradnl"/>
              </w:rPr>
              <w:t>Nombre del Ejecutivo:</w:t>
            </w:r>
          </w:p>
        </w:tc>
        <w:tc>
          <w:tcPr>
            <w:tcW w:w="3782" w:type="dxa"/>
            <w:gridSpan w:val="2"/>
            <w:tcBorders>
              <w:bottom w:val="single" w:sz="4" w:space="0" w:color="auto"/>
            </w:tcBorders>
            <w:vAlign w:val="center"/>
          </w:tcPr>
          <w:p w14:paraId="07FBED85" w14:textId="77777777" w:rsidR="003A6926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7FBED86" w14:textId="77777777" w:rsidR="003A6926" w:rsidRDefault="003A6926" w:rsidP="008409D4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817DE8">
              <w:rPr>
                <w:rFonts w:cs="Arial"/>
                <w:sz w:val="18"/>
                <w:lang w:val="es-ES_tradnl"/>
              </w:rPr>
              <w:t>Fecha de recopilación: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vAlign w:val="center"/>
          </w:tcPr>
          <w:p w14:paraId="07FBED87" w14:textId="77777777" w:rsidR="003A6926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3A6926" w14:paraId="07FBED8D" w14:textId="77777777" w:rsidTr="008409D4">
        <w:trPr>
          <w:trHeight w:val="404"/>
          <w:jc w:val="center"/>
        </w:trPr>
        <w:tc>
          <w:tcPr>
            <w:tcW w:w="3501" w:type="dxa"/>
            <w:gridSpan w:val="3"/>
            <w:vAlign w:val="center"/>
          </w:tcPr>
          <w:p w14:paraId="07FBED89" w14:textId="77777777" w:rsidR="003A6926" w:rsidRDefault="003A6926" w:rsidP="003A692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17DE8">
              <w:rPr>
                <w:rFonts w:cs="Arial"/>
                <w:sz w:val="18"/>
                <w:lang w:val="es-ES_tradnl"/>
              </w:rPr>
              <w:t xml:space="preserve">Fecha de recepción </w:t>
            </w:r>
            <w:r w:rsidRPr="003A6926">
              <w:rPr>
                <w:rFonts w:cs="Arial"/>
                <w:sz w:val="18"/>
              </w:rPr>
              <w:t>Mesa de Control</w:t>
            </w:r>
            <w:r>
              <w:rPr>
                <w:rFonts w:cs="Arial"/>
                <w:sz w:val="16"/>
                <w:lang w:val="es-ES_tradnl"/>
              </w:rPr>
              <w:t>: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07FBED8A" w14:textId="77777777" w:rsidR="003A6926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vAlign w:val="center"/>
          </w:tcPr>
          <w:p w14:paraId="07FBED8B" w14:textId="77777777" w:rsidR="003A6926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17DE8">
              <w:rPr>
                <w:rFonts w:cs="Arial"/>
                <w:sz w:val="18"/>
                <w:lang w:val="es-ES_tradnl"/>
              </w:rPr>
              <w:t>Hora: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BED8C" w14:textId="77777777" w:rsidR="003A6926" w:rsidRDefault="003A6926" w:rsidP="008409D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07FBED8E" w14:textId="77777777" w:rsidR="003A6926" w:rsidRDefault="003A6926" w:rsidP="00E92BDE">
      <w:pPr>
        <w:rPr>
          <w:rFonts w:asciiTheme="minorHAnsi" w:hAnsiTheme="minorHAnsi"/>
          <w:b/>
          <w:sz w:val="22"/>
          <w:szCs w:val="22"/>
        </w:rPr>
      </w:pPr>
    </w:p>
    <w:p w14:paraId="07FBED8F" w14:textId="77777777" w:rsidR="00E92BDE" w:rsidRPr="00B44A0E" w:rsidRDefault="00E92BDE" w:rsidP="00E92BDE">
      <w:pPr>
        <w:rPr>
          <w:rFonts w:asciiTheme="minorHAnsi" w:hAnsiTheme="minorHAnsi"/>
          <w:b/>
          <w:sz w:val="22"/>
          <w:szCs w:val="22"/>
        </w:rPr>
      </w:pPr>
      <w:r w:rsidRPr="00B44A0E">
        <w:rPr>
          <w:rFonts w:asciiTheme="minorHAnsi" w:hAnsiTheme="minorHAnsi"/>
          <w:b/>
          <w:sz w:val="22"/>
          <w:szCs w:val="22"/>
        </w:rPr>
        <w:t>Todos los do</w:t>
      </w:r>
      <w:r w:rsidR="0003479C">
        <w:rPr>
          <w:rFonts w:asciiTheme="minorHAnsi" w:hAnsiTheme="minorHAnsi"/>
          <w:b/>
          <w:sz w:val="22"/>
          <w:szCs w:val="22"/>
        </w:rPr>
        <w:t>cumentos originales se regresará</w:t>
      </w:r>
      <w:r w:rsidRPr="00B44A0E">
        <w:rPr>
          <w:rFonts w:asciiTheme="minorHAnsi" w:hAnsiTheme="minorHAnsi"/>
          <w:b/>
          <w:sz w:val="22"/>
          <w:szCs w:val="22"/>
        </w:rPr>
        <w:t>n de inmediato, una vez que el Ejecutivo haya cotejado las copias con el original.</w:t>
      </w:r>
    </w:p>
    <w:p w14:paraId="07FBED90" w14:textId="77777777" w:rsidR="00E92BDE" w:rsidRPr="00B44A0E" w:rsidRDefault="00E92BDE" w:rsidP="00E92BDE">
      <w:pPr>
        <w:rPr>
          <w:rFonts w:asciiTheme="minorHAnsi" w:hAnsiTheme="minorHAnsi" w:cs="Calibri"/>
          <w:sz w:val="22"/>
          <w:szCs w:val="22"/>
        </w:rPr>
      </w:pPr>
    </w:p>
    <w:p w14:paraId="07FBED91" w14:textId="77777777" w:rsidR="00DE4171" w:rsidRPr="00B44A0E" w:rsidRDefault="00DE4171" w:rsidP="00DE4171">
      <w:pPr>
        <w:spacing w:after="120"/>
        <w:ind w:left="425" w:hanging="605"/>
        <w:jc w:val="both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CR</w:t>
      </w:r>
      <w:r w:rsidR="00BD3C61">
        <w:rPr>
          <w:rFonts w:asciiTheme="minorHAnsi" w:hAnsiTheme="minorHAnsi" w:cs="Calibri"/>
          <w:b/>
          <w:sz w:val="22"/>
          <w:szCs w:val="22"/>
        </w:rPr>
        <w:t>É</w:t>
      </w:r>
      <w:r w:rsidRPr="00B44A0E">
        <w:rPr>
          <w:rFonts w:asciiTheme="minorHAnsi" w:hAnsiTheme="minorHAnsi" w:cs="Calibri"/>
          <w:b/>
          <w:sz w:val="22"/>
          <w:szCs w:val="22"/>
        </w:rPr>
        <w:t>DITO PARA CAPITAL DE TRABAJO</w:t>
      </w:r>
      <w:r w:rsidR="00FF7FB8" w:rsidRPr="00B44A0E">
        <w:rPr>
          <w:rFonts w:asciiTheme="minorHAnsi" w:hAnsiTheme="minorHAnsi" w:cs="Calibri"/>
          <w:b/>
          <w:sz w:val="22"/>
          <w:szCs w:val="22"/>
        </w:rPr>
        <w:t xml:space="preserve"> O ARRENDAMIENTO</w:t>
      </w:r>
      <w:r w:rsidRPr="00B44A0E">
        <w:rPr>
          <w:rFonts w:asciiTheme="minorHAnsi" w:hAnsiTheme="minorHAnsi" w:cs="Calibri"/>
          <w:b/>
          <w:sz w:val="22"/>
          <w:szCs w:val="22"/>
        </w:rPr>
        <w:t>:</w:t>
      </w:r>
    </w:p>
    <w:p w14:paraId="07FBED92" w14:textId="77777777" w:rsidR="00DE4171" w:rsidRPr="00B44A0E" w:rsidRDefault="007B5B9F" w:rsidP="00BD3C61">
      <w:pPr>
        <w:pStyle w:val="Prrafodelista1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D9">
          <v:rect id="_x0000_s1027" style="position:absolute;left:0;text-align:left;margin-left:-4.45pt;margin-top:27.4pt;width:19.6pt;height:11.55pt;z-index:251659264"/>
        </w:pict>
      </w: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DA">
          <v:rect id="_x0000_s1026" style="position:absolute;left:0;text-align:left;margin-left:-4.45pt;margin-top:2.3pt;width:19.6pt;height:11.55pt;z-index:251658240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Solicitud de crédito </w:t>
      </w:r>
      <w:r w:rsidR="00F75416">
        <w:rPr>
          <w:rFonts w:asciiTheme="minorHAnsi" w:hAnsiTheme="minorHAnsi" w:cs="Calibri"/>
          <w:sz w:val="22"/>
          <w:szCs w:val="22"/>
        </w:rPr>
        <w:t xml:space="preserve"> o arrendamiento </w:t>
      </w:r>
      <w:r w:rsidR="00DE4171" w:rsidRPr="00B44A0E">
        <w:rPr>
          <w:rFonts w:asciiTheme="minorHAnsi" w:hAnsiTheme="minorHAnsi" w:cs="Calibri"/>
          <w:sz w:val="22"/>
          <w:szCs w:val="22"/>
        </w:rPr>
        <w:t>totalmente requis</w:t>
      </w:r>
      <w:r w:rsidR="00350710" w:rsidRPr="00B44A0E">
        <w:rPr>
          <w:rFonts w:asciiTheme="minorHAnsi" w:hAnsiTheme="minorHAnsi" w:cs="Calibri"/>
          <w:sz w:val="22"/>
          <w:szCs w:val="22"/>
        </w:rPr>
        <w:t>itada (muy importante llenar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los datos de la </w:t>
      </w:r>
      <w:r w:rsidR="00F75416">
        <w:rPr>
          <w:rFonts w:asciiTheme="minorHAnsi" w:hAnsiTheme="minorHAnsi" w:cs="Calibri"/>
          <w:sz w:val="22"/>
          <w:szCs w:val="22"/>
        </w:rPr>
        <w:t>situación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patrimonial).</w:t>
      </w:r>
    </w:p>
    <w:p w14:paraId="07FBED93" w14:textId="77777777" w:rsidR="00EF4ECF" w:rsidRPr="00B44A0E" w:rsidRDefault="007B5B9F" w:rsidP="00BD3C61">
      <w:pPr>
        <w:pStyle w:val="Prrafodelista10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DB">
          <v:rect id="_x0000_s1028" style="position:absolute;left:0;text-align:left;margin-left:-4.45pt;margin-top:16.45pt;width:19.6pt;height:11.55pt;z-index:251660288"/>
        </w:pict>
      </w:r>
      <w:r w:rsidR="00EF4ECF" w:rsidRPr="00B44A0E">
        <w:rPr>
          <w:rFonts w:asciiTheme="minorHAnsi" w:hAnsiTheme="minorHAnsi" w:cs="Calibri"/>
          <w:sz w:val="22"/>
          <w:szCs w:val="22"/>
        </w:rPr>
        <w:t>Memo original con la entrevista, elaborado por el Ejecutivo de Cuenta.</w:t>
      </w:r>
    </w:p>
    <w:p w14:paraId="07FBED94" w14:textId="77777777" w:rsidR="0061567C" w:rsidRPr="00B44A0E" w:rsidRDefault="007B5B9F" w:rsidP="00BD3C61">
      <w:pPr>
        <w:pStyle w:val="Sangradetextonormal"/>
        <w:numPr>
          <w:ilvl w:val="0"/>
          <w:numId w:val="12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DC">
          <v:rect id="_x0000_s1029" style="position:absolute;left:0;text-align:left;margin-left:-4.45pt;margin-top:14.85pt;width:19.6pt;height:11.55pt;z-index:251661312"/>
        </w:pict>
      </w:r>
      <w:r w:rsidR="0061567C" w:rsidRPr="00B44A0E">
        <w:rPr>
          <w:rFonts w:asciiTheme="minorHAnsi" w:hAnsiTheme="minorHAnsi" w:cs="Calibri"/>
          <w:sz w:val="22"/>
          <w:szCs w:val="22"/>
        </w:rPr>
        <w:t>Formato original de Identificación/Asociación para PLD.</w:t>
      </w:r>
    </w:p>
    <w:p w14:paraId="07FBED95" w14:textId="77777777" w:rsidR="00D73047" w:rsidRPr="00B44A0E" w:rsidRDefault="00EF4ECF" w:rsidP="00BD3C61">
      <w:pPr>
        <w:pStyle w:val="Sangra3detindependiente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 w:rsidRPr="00B44A0E">
        <w:rPr>
          <w:rFonts w:asciiTheme="minorHAnsi" w:hAnsiTheme="minorHAnsi" w:cs="Calibri"/>
          <w:sz w:val="22"/>
          <w:szCs w:val="22"/>
        </w:rPr>
        <w:t xml:space="preserve">Original y </w:t>
      </w:r>
      <w:r w:rsidR="00FF7FB8" w:rsidRPr="00B44A0E">
        <w:rPr>
          <w:rFonts w:asciiTheme="minorHAnsi" w:hAnsiTheme="minorHAnsi" w:cs="Calibri"/>
          <w:sz w:val="22"/>
          <w:szCs w:val="22"/>
        </w:rPr>
        <w:t>c</w:t>
      </w:r>
      <w:r w:rsidR="00D73047" w:rsidRPr="00B44A0E">
        <w:rPr>
          <w:rFonts w:asciiTheme="minorHAnsi" w:hAnsiTheme="minorHAnsi" w:cs="Calibri"/>
          <w:sz w:val="22"/>
          <w:szCs w:val="22"/>
        </w:rPr>
        <w:t>opia de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identificación oficial </w:t>
      </w:r>
      <w:r w:rsidR="005E57A8">
        <w:rPr>
          <w:rFonts w:asciiTheme="minorHAnsi" w:hAnsiTheme="minorHAnsi" w:cs="Calibri"/>
          <w:sz w:val="22"/>
          <w:szCs w:val="22"/>
        </w:rPr>
        <w:t xml:space="preserve">vigente </w:t>
      </w:r>
      <w:r w:rsidR="00DE4171" w:rsidRPr="00B44A0E">
        <w:rPr>
          <w:rFonts w:asciiTheme="minorHAnsi" w:hAnsiTheme="minorHAnsi" w:cs="Calibri"/>
          <w:sz w:val="22"/>
          <w:szCs w:val="22"/>
        </w:rPr>
        <w:t>(IFE,  Pasapor</w:t>
      </w:r>
      <w:r w:rsidR="00FF7FB8" w:rsidRPr="00B44A0E">
        <w:rPr>
          <w:rFonts w:asciiTheme="minorHAnsi" w:hAnsiTheme="minorHAnsi" w:cs="Calibri"/>
          <w:sz w:val="22"/>
          <w:szCs w:val="22"/>
        </w:rPr>
        <w:t>te o Cédula profesional)</w:t>
      </w:r>
    </w:p>
    <w:p w14:paraId="07FBED96" w14:textId="77777777" w:rsidR="00DE4171" w:rsidRPr="00B44A0E" w:rsidRDefault="007B5B9F" w:rsidP="00BD3C61">
      <w:pPr>
        <w:pStyle w:val="Sangra3detindependiente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DD">
          <v:rect id="_x0000_s1030" style="position:absolute;left:0;text-align:left;margin-left:-4.45pt;margin-top:.65pt;width:19.6pt;height:11.55pt;z-index:251662336"/>
        </w:pict>
      </w:r>
      <w:r w:rsidR="00D73047" w:rsidRPr="00B44A0E">
        <w:rPr>
          <w:rFonts w:asciiTheme="minorHAnsi" w:hAnsiTheme="minorHAnsi" w:cs="Calibri"/>
          <w:sz w:val="22"/>
          <w:szCs w:val="22"/>
        </w:rPr>
        <w:t xml:space="preserve">Copia de </w:t>
      </w:r>
      <w:r w:rsidR="00FF7FB8" w:rsidRPr="00B44A0E">
        <w:rPr>
          <w:rFonts w:asciiTheme="minorHAnsi" w:hAnsiTheme="minorHAnsi" w:cs="Calibri"/>
          <w:sz w:val="22"/>
          <w:szCs w:val="22"/>
        </w:rPr>
        <w:t>CURP.</w:t>
      </w:r>
    </w:p>
    <w:p w14:paraId="07FBED97" w14:textId="77777777" w:rsidR="00713C12" w:rsidRPr="00B44A0E" w:rsidRDefault="007B5B9F" w:rsidP="00BD3C61">
      <w:pPr>
        <w:pStyle w:val="Sangra2detindependiente"/>
        <w:numPr>
          <w:ilvl w:val="0"/>
          <w:numId w:val="12"/>
        </w:numPr>
        <w:spacing w:after="12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DE">
          <v:rect id="_x0000_s1031" style="position:absolute;left:0;text-align:left;margin-left:-4.45pt;margin-top:.45pt;width:19.6pt;height:11.55pt;z-index:251663360"/>
        </w:pict>
      </w:r>
      <w:r w:rsidR="00713C12" w:rsidRPr="00B44A0E">
        <w:rPr>
          <w:rFonts w:asciiTheme="minorHAnsi" w:hAnsiTheme="minorHAnsi" w:cs="Calibri"/>
          <w:sz w:val="22"/>
          <w:szCs w:val="22"/>
        </w:rPr>
        <w:t>Original y copia del RFC.</w:t>
      </w:r>
    </w:p>
    <w:p w14:paraId="07FBED98" w14:textId="77777777" w:rsidR="00DE4171" w:rsidRPr="00B44A0E" w:rsidRDefault="007B5B9F" w:rsidP="00BD3C61">
      <w:pPr>
        <w:pStyle w:val="Sangradetextonormal"/>
        <w:numPr>
          <w:ilvl w:val="0"/>
          <w:numId w:val="12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DF">
          <v:rect id="_x0000_s1032" style="position:absolute;left:0;text-align:left;margin-left:-4.45pt;margin-top:.25pt;width:19.6pt;height:11.55pt;z-index:251664384"/>
        </w:pict>
      </w:r>
      <w:r w:rsidR="00EF4ECF" w:rsidRPr="00B44A0E">
        <w:rPr>
          <w:rFonts w:asciiTheme="minorHAnsi" w:hAnsiTheme="minorHAnsi" w:cs="Calibri"/>
          <w:sz w:val="22"/>
          <w:szCs w:val="22"/>
        </w:rPr>
        <w:t xml:space="preserve">Original y </w:t>
      </w:r>
      <w:r w:rsidR="00FF7FB8" w:rsidRPr="00B44A0E">
        <w:rPr>
          <w:rFonts w:asciiTheme="minorHAnsi" w:hAnsiTheme="minorHAnsi" w:cs="Calibri"/>
          <w:sz w:val="22"/>
          <w:szCs w:val="22"/>
        </w:rPr>
        <w:t>c</w:t>
      </w:r>
      <w:r w:rsidR="00DE4171" w:rsidRPr="00B44A0E">
        <w:rPr>
          <w:rFonts w:asciiTheme="minorHAnsi" w:hAnsiTheme="minorHAnsi" w:cs="Calibri"/>
          <w:sz w:val="22"/>
          <w:szCs w:val="22"/>
        </w:rPr>
        <w:t>opia de l</w:t>
      </w:r>
      <w:r w:rsidR="00D73047" w:rsidRPr="00B44A0E">
        <w:rPr>
          <w:rFonts w:asciiTheme="minorHAnsi" w:hAnsiTheme="minorHAnsi" w:cs="Calibri"/>
          <w:sz w:val="22"/>
          <w:szCs w:val="22"/>
        </w:rPr>
        <w:t>os 3 últimos recibos de nómina o Copia de declaraciones de impuestos (2 últimos años).</w:t>
      </w:r>
    </w:p>
    <w:p w14:paraId="07FBED99" w14:textId="77777777" w:rsidR="00DE4171" w:rsidRPr="00B44A0E" w:rsidRDefault="007B5B9F" w:rsidP="00BD3C61">
      <w:pPr>
        <w:pStyle w:val="Prrafodelista1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0">
          <v:rect id="_x0000_s1034" style="position:absolute;left:0;text-align:left;margin-left:-4.45pt;margin-top:29.15pt;width:19.6pt;height:11.55pt;z-index:251666432"/>
        </w:pict>
      </w: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1">
          <v:rect id="_x0000_s1033" style="position:absolute;left:0;text-align:left;margin-left:-4.45pt;margin-top:-.25pt;width:19.6pt;height:11.55pt;z-index:251665408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>Carta en original expedida por el despacho o empresa para la que labora indicando sueldo mensual, puesto y antigüedad.</w:t>
      </w:r>
    </w:p>
    <w:p w14:paraId="07FBED9A" w14:textId="77777777" w:rsidR="00DE4171" w:rsidRPr="00B44A0E" w:rsidRDefault="007B5B9F" w:rsidP="00BD3C61">
      <w:pPr>
        <w:pStyle w:val="Prrafodelista1"/>
        <w:numPr>
          <w:ilvl w:val="0"/>
          <w:numId w:val="12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2">
          <v:rect id="_x0000_s1035" style="position:absolute;left:0;text-align:left;margin-left:-4.45pt;margin-top:26.95pt;width:19.6pt;height:11.55pt;z-index:251667456"/>
        </w:pict>
      </w:r>
      <w:r w:rsidR="00EF4ECF" w:rsidRPr="00B44A0E">
        <w:rPr>
          <w:rFonts w:asciiTheme="minorHAnsi" w:hAnsiTheme="minorHAnsi" w:cs="Calibri"/>
          <w:sz w:val="22"/>
          <w:szCs w:val="22"/>
        </w:rPr>
        <w:t xml:space="preserve">Original y copia del </w:t>
      </w:r>
      <w:r w:rsidR="00FF7FB8" w:rsidRPr="00B44A0E">
        <w:rPr>
          <w:rFonts w:asciiTheme="minorHAnsi" w:hAnsiTheme="minorHAnsi" w:cs="Calibri"/>
          <w:sz w:val="22"/>
          <w:szCs w:val="22"/>
        </w:rPr>
        <w:t>c</w:t>
      </w:r>
      <w:r w:rsidR="005E57A8">
        <w:rPr>
          <w:rFonts w:asciiTheme="minorHAnsi" w:hAnsiTheme="minorHAnsi" w:cs="Calibri"/>
          <w:sz w:val="22"/>
          <w:szCs w:val="22"/>
        </w:rPr>
        <w:t>omprobante de domicilio (t</w:t>
      </w:r>
      <w:r w:rsidR="00DE4171" w:rsidRPr="00B44A0E">
        <w:rPr>
          <w:rFonts w:asciiTheme="minorHAnsi" w:hAnsiTheme="minorHAnsi" w:cs="Calibri"/>
          <w:sz w:val="22"/>
          <w:szCs w:val="22"/>
        </w:rPr>
        <w:t>eléfo</w:t>
      </w:r>
      <w:r w:rsidR="00FF7FB8" w:rsidRPr="00B44A0E">
        <w:rPr>
          <w:rFonts w:asciiTheme="minorHAnsi" w:hAnsiTheme="minorHAnsi" w:cs="Calibri"/>
          <w:sz w:val="22"/>
          <w:szCs w:val="22"/>
        </w:rPr>
        <w:t>no, luz, boleta predial o agua) con una antigüedad no mayor a tres meses.</w:t>
      </w:r>
    </w:p>
    <w:p w14:paraId="07FBED9B" w14:textId="77777777" w:rsidR="00DE4171" w:rsidRPr="00B44A0E" w:rsidRDefault="007B5B9F" w:rsidP="00BD3C61">
      <w:pPr>
        <w:pStyle w:val="Sangra2detindependiente"/>
        <w:numPr>
          <w:ilvl w:val="0"/>
          <w:numId w:val="12"/>
        </w:numPr>
        <w:spacing w:after="12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3">
          <v:rect id="_x0000_s1036" style="position:absolute;left:0;text-align:left;margin-left:-4.45pt;margin-top:18.7pt;width:19.6pt;height:11.55pt;z-index:251668480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Autorización </w: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</w:t>
      </w:r>
      <w:r w:rsidR="00DE4171" w:rsidRPr="00B44A0E">
        <w:rPr>
          <w:rFonts w:asciiTheme="minorHAnsi" w:hAnsiTheme="minorHAnsi" w:cs="Calibri"/>
          <w:sz w:val="22"/>
          <w:szCs w:val="22"/>
        </w:rPr>
        <w:t>para consulta de Buró de Crédito.</w:t>
      </w:r>
    </w:p>
    <w:p w14:paraId="07FBED9C" w14:textId="77777777" w:rsidR="00DE4171" w:rsidRPr="00B44A0E" w:rsidRDefault="007B5B9F" w:rsidP="00BD3C61">
      <w:pPr>
        <w:pStyle w:val="Sangra2detindependiente"/>
        <w:numPr>
          <w:ilvl w:val="0"/>
          <w:numId w:val="12"/>
        </w:numPr>
        <w:spacing w:after="12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4">
          <v:rect id="_x0000_s1037" style="position:absolute;left:0;text-align:left;margin-left:-4.45pt;margin-top:19.1pt;width:19.6pt;height:11.55pt;z-index:251669504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y </w:t>
      </w:r>
      <w:r w:rsidR="00790C0C" w:rsidRPr="00B44A0E">
        <w:rPr>
          <w:rFonts w:asciiTheme="minorHAnsi" w:hAnsiTheme="minorHAnsi" w:cs="Calibri"/>
          <w:sz w:val="22"/>
          <w:szCs w:val="22"/>
        </w:rPr>
        <w:t>c</w:t>
      </w:r>
      <w:r w:rsidR="00DE4171" w:rsidRPr="00B44A0E">
        <w:rPr>
          <w:rFonts w:asciiTheme="minorHAnsi" w:hAnsiTheme="minorHAnsi" w:cs="Calibri"/>
          <w:sz w:val="22"/>
          <w:szCs w:val="22"/>
        </w:rPr>
        <w:t>opia de acta de matrimonio e identificación oficial del cónyuge.</w:t>
      </w:r>
    </w:p>
    <w:p w14:paraId="07FBED9D" w14:textId="77777777" w:rsidR="00DE4171" w:rsidRPr="00B44A0E" w:rsidRDefault="007B5B9F" w:rsidP="00BD3C61">
      <w:pPr>
        <w:pStyle w:val="Sangradetextonormal"/>
        <w:numPr>
          <w:ilvl w:val="0"/>
          <w:numId w:val="12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5">
          <v:rect id="_x0000_s1038" style="position:absolute;left:0;text-align:left;margin-left:-4.45pt;margin-top:43.05pt;width:19.6pt;height:11.55pt;z-index:251670528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En caso de estar casado bajo el régimen de bienes mancomunados se debe presentar la autorización </w: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</w:t>
      </w:r>
      <w:r w:rsidR="00DE4171" w:rsidRPr="00B44A0E">
        <w:rPr>
          <w:rFonts w:asciiTheme="minorHAnsi" w:hAnsiTheme="minorHAnsi" w:cs="Calibri"/>
          <w:sz w:val="22"/>
          <w:szCs w:val="22"/>
        </w:rPr>
        <w:t>para consulta de Buró de Crédito</w:t>
      </w:r>
      <w:r w:rsidR="00790C0C" w:rsidRPr="00B44A0E">
        <w:rPr>
          <w:rFonts w:asciiTheme="minorHAnsi" w:hAnsiTheme="minorHAnsi" w:cs="Calibri"/>
          <w:sz w:val="22"/>
          <w:szCs w:val="22"/>
        </w:rPr>
        <w:t xml:space="preserve"> del </w:t>
      </w:r>
      <w:r w:rsidR="000F2FF8" w:rsidRPr="00B44A0E">
        <w:rPr>
          <w:rFonts w:asciiTheme="minorHAnsi" w:hAnsiTheme="minorHAnsi" w:cs="Calibri"/>
          <w:sz w:val="22"/>
          <w:szCs w:val="22"/>
        </w:rPr>
        <w:t>cónyuge,</w:t>
      </w:r>
      <w:r w:rsidR="000F2FF8">
        <w:rPr>
          <w:rFonts w:asciiTheme="minorHAnsi" w:hAnsiTheme="minorHAnsi" w:cs="Calibri"/>
          <w:sz w:val="22"/>
          <w:szCs w:val="22"/>
        </w:rPr>
        <w:t xml:space="preserve"> el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</w:t>
      </w:r>
      <w:r w:rsidR="00FE6E00" w:rsidRPr="00B44A0E">
        <w:rPr>
          <w:rFonts w:asciiTheme="minorHAnsi" w:hAnsiTheme="minorHAnsi" w:cs="Calibri"/>
          <w:sz w:val="22"/>
          <w:szCs w:val="22"/>
        </w:rPr>
        <w:t>Formato original de Identificación</w:t>
      </w:r>
      <w:r w:rsidR="00BD3C61">
        <w:rPr>
          <w:rFonts w:asciiTheme="minorHAnsi" w:hAnsiTheme="minorHAnsi" w:cs="Calibri"/>
          <w:sz w:val="22"/>
          <w:szCs w:val="22"/>
        </w:rPr>
        <w:t xml:space="preserve"> de Aval o Tercero</w:t>
      </w:r>
      <w:r w:rsidR="00FE6E00">
        <w:rPr>
          <w:rFonts w:asciiTheme="minorHAnsi" w:hAnsiTheme="minorHAnsi" w:cs="Calibri"/>
          <w:sz w:val="22"/>
          <w:szCs w:val="22"/>
        </w:rPr>
        <w:t>,</w:t>
      </w:r>
      <w:r w:rsidR="002A3886">
        <w:rPr>
          <w:rFonts w:asciiTheme="minorHAnsi" w:hAnsiTheme="minorHAnsi" w:cs="Calibri"/>
          <w:sz w:val="22"/>
          <w:szCs w:val="22"/>
        </w:rPr>
        <w:t xml:space="preserve"> 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así como </w:t>
      </w:r>
      <w:r w:rsidR="00790C0C" w:rsidRPr="00B44A0E">
        <w:rPr>
          <w:rFonts w:asciiTheme="minorHAnsi" w:hAnsiTheme="minorHAnsi" w:cs="Calibri"/>
          <w:sz w:val="22"/>
          <w:szCs w:val="22"/>
        </w:rPr>
        <w:t>firmar mancomunadamente la solicitud de crédito.</w:t>
      </w:r>
    </w:p>
    <w:p w14:paraId="07FBED9E" w14:textId="77777777" w:rsidR="00797206" w:rsidRPr="00B44A0E" w:rsidRDefault="00BD3C61" w:rsidP="00BD3C61">
      <w:pPr>
        <w:pStyle w:val="Sangradetextonormal"/>
        <w:numPr>
          <w:ilvl w:val="0"/>
          <w:numId w:val="12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Cuestionario Médico original</w:t>
      </w:r>
      <w:r w:rsidR="002942BA" w:rsidRPr="00B44A0E">
        <w:rPr>
          <w:rFonts w:asciiTheme="minorHAnsi" w:hAnsiTheme="minorHAnsi" w:cs="Calibri"/>
          <w:sz w:val="22"/>
          <w:szCs w:val="22"/>
        </w:rPr>
        <w:t xml:space="preserve"> (Seguro de Vida)</w:t>
      </w:r>
      <w:r w:rsidR="005E57A8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ú</w:t>
      </w:r>
      <w:r w:rsidR="00790C0C" w:rsidRPr="00B44A0E">
        <w:rPr>
          <w:rFonts w:asciiTheme="minorHAnsi" w:hAnsiTheme="minorHAnsi" w:cs="Calibri"/>
          <w:sz w:val="22"/>
          <w:szCs w:val="22"/>
        </w:rPr>
        <w:t xml:space="preserve">nicamente para </w:t>
      </w:r>
      <w:r w:rsidR="0061567C" w:rsidRPr="00B44A0E">
        <w:rPr>
          <w:rFonts w:asciiTheme="minorHAnsi" w:hAnsiTheme="minorHAnsi" w:cs="Calibri"/>
          <w:sz w:val="22"/>
          <w:szCs w:val="22"/>
        </w:rPr>
        <w:t>el caso de solicitud de crédito</w:t>
      </w:r>
      <w:r w:rsidR="00790C0C" w:rsidRPr="00B44A0E">
        <w:rPr>
          <w:rFonts w:asciiTheme="minorHAnsi" w:hAnsiTheme="minorHAnsi" w:cs="Calibri"/>
          <w:sz w:val="22"/>
          <w:szCs w:val="22"/>
        </w:rPr>
        <w:t>.</w:t>
      </w:r>
    </w:p>
    <w:p w14:paraId="07FBED9F" w14:textId="77777777" w:rsidR="00BD3C61" w:rsidRDefault="00BD3C61" w:rsidP="002A3886">
      <w:pPr>
        <w:pStyle w:val="Sangra2detindependiente"/>
        <w:ind w:left="567" w:hanging="141"/>
        <w:rPr>
          <w:rFonts w:asciiTheme="minorHAnsi" w:hAnsiTheme="minorHAnsi" w:cs="Calibri"/>
          <w:b/>
          <w:sz w:val="22"/>
          <w:szCs w:val="22"/>
          <w:u w:val="single"/>
        </w:rPr>
      </w:pPr>
    </w:p>
    <w:p w14:paraId="07FBEDA0" w14:textId="77777777" w:rsidR="00DE4171" w:rsidRPr="000A6B43" w:rsidRDefault="000A6B43" w:rsidP="002A3886">
      <w:pPr>
        <w:pStyle w:val="Sangra2detindependiente"/>
        <w:ind w:left="567" w:hanging="141"/>
        <w:rPr>
          <w:rFonts w:asciiTheme="minorHAnsi" w:hAnsiTheme="minorHAnsi" w:cs="Calibri"/>
          <w:b/>
          <w:sz w:val="22"/>
          <w:szCs w:val="22"/>
          <w:u w:val="single"/>
        </w:rPr>
      </w:pPr>
      <w:r w:rsidRPr="000A6B43">
        <w:rPr>
          <w:rFonts w:asciiTheme="minorHAnsi" w:hAnsiTheme="minorHAnsi" w:cs="Calibri"/>
          <w:b/>
          <w:sz w:val="22"/>
          <w:szCs w:val="22"/>
          <w:u w:val="single"/>
        </w:rPr>
        <w:t>ADICIONALMENTE PARA:</w:t>
      </w:r>
    </w:p>
    <w:p w14:paraId="07FBEDA1" w14:textId="77777777" w:rsidR="00DE4171" w:rsidRPr="00B44A0E" w:rsidRDefault="007B5B9F" w:rsidP="002A3886">
      <w:pPr>
        <w:pStyle w:val="Ttulo1"/>
        <w:spacing w:after="120"/>
        <w:ind w:left="567" w:hanging="141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E6">
          <v:rect id="_x0000_s1039" style="position:absolute;left:0;text-align:left;margin-left:-4.45pt;margin-top:18.95pt;width:19.6pt;height:11.55pt;z-index:251671552"/>
        </w:pict>
      </w:r>
      <w:r w:rsidR="00465D8D" w:rsidRPr="00B44A0E">
        <w:rPr>
          <w:rFonts w:asciiTheme="minorHAnsi" w:hAnsiTheme="minorHAnsi" w:cs="Calibri"/>
          <w:b/>
          <w:sz w:val="22"/>
          <w:szCs w:val="22"/>
        </w:rPr>
        <w:t>CR</w:t>
      </w:r>
      <w:r w:rsidR="00BD3C61">
        <w:rPr>
          <w:rFonts w:asciiTheme="minorHAnsi" w:hAnsiTheme="minorHAnsi" w:cs="Calibri"/>
          <w:b/>
          <w:sz w:val="22"/>
          <w:szCs w:val="22"/>
        </w:rPr>
        <w:t>É</w:t>
      </w:r>
      <w:r w:rsidR="00465D8D" w:rsidRPr="00B44A0E">
        <w:rPr>
          <w:rFonts w:asciiTheme="minorHAnsi" w:hAnsiTheme="minorHAnsi" w:cs="Calibri"/>
          <w:b/>
          <w:sz w:val="22"/>
          <w:szCs w:val="22"/>
        </w:rPr>
        <w:t xml:space="preserve">DITOS </w:t>
      </w:r>
      <w:r w:rsidR="00DE4171" w:rsidRPr="00B44A0E">
        <w:rPr>
          <w:rFonts w:asciiTheme="minorHAnsi" w:hAnsiTheme="minorHAnsi" w:cs="Calibri"/>
          <w:b/>
          <w:sz w:val="22"/>
          <w:szCs w:val="22"/>
        </w:rPr>
        <w:t>PARA ADQUISICI</w:t>
      </w:r>
      <w:r w:rsidR="00BD3C61">
        <w:rPr>
          <w:rFonts w:asciiTheme="minorHAnsi" w:hAnsiTheme="minorHAnsi" w:cs="Calibri"/>
          <w:b/>
          <w:sz w:val="22"/>
          <w:szCs w:val="22"/>
        </w:rPr>
        <w:t>Ó</w:t>
      </w:r>
      <w:r w:rsidR="00DE4171" w:rsidRPr="00B44A0E">
        <w:rPr>
          <w:rFonts w:asciiTheme="minorHAnsi" w:hAnsiTheme="minorHAnsi" w:cs="Calibri"/>
          <w:b/>
          <w:sz w:val="22"/>
          <w:szCs w:val="22"/>
        </w:rPr>
        <w:t>N DE ACTIVO FIJO</w:t>
      </w:r>
      <w:r w:rsidR="00BF3DFE">
        <w:rPr>
          <w:rFonts w:asciiTheme="minorHAnsi" w:hAnsiTheme="minorHAnsi" w:cs="Calibri"/>
          <w:b/>
          <w:sz w:val="22"/>
          <w:szCs w:val="22"/>
        </w:rPr>
        <w:t xml:space="preserve"> </w:t>
      </w:r>
      <w:r w:rsidR="00DE4171" w:rsidRPr="00B44A0E">
        <w:rPr>
          <w:rFonts w:asciiTheme="minorHAnsi" w:hAnsiTheme="minorHAnsi" w:cs="Calibri"/>
          <w:b/>
          <w:sz w:val="22"/>
          <w:szCs w:val="22"/>
        </w:rPr>
        <w:t>PROPORCIONAR:</w:t>
      </w:r>
    </w:p>
    <w:p w14:paraId="07FBEDA2" w14:textId="77777777" w:rsidR="00DE4171" w:rsidRPr="00AA0724" w:rsidRDefault="00DE4171" w:rsidP="00BD3C61">
      <w:pPr>
        <w:pStyle w:val="Prrafodelista"/>
        <w:numPr>
          <w:ilvl w:val="0"/>
          <w:numId w:val="14"/>
        </w:numPr>
        <w:tabs>
          <w:tab w:val="left" w:pos="709"/>
        </w:tabs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 w:rsidRPr="00AA0724">
        <w:rPr>
          <w:rFonts w:asciiTheme="minorHAnsi" w:hAnsiTheme="minorHAnsi" w:cs="Calibri"/>
          <w:sz w:val="22"/>
          <w:szCs w:val="22"/>
          <w:lang w:val="es-ES_tradnl"/>
        </w:rPr>
        <w:t>Cotización</w:t>
      </w:r>
      <w:r w:rsidRPr="00AA0724">
        <w:rPr>
          <w:rFonts w:asciiTheme="minorHAnsi" w:hAnsiTheme="minorHAnsi" w:cs="Calibri"/>
          <w:sz w:val="22"/>
          <w:szCs w:val="22"/>
        </w:rPr>
        <w:t xml:space="preserve"> </w:t>
      </w:r>
      <w:r w:rsidR="009B43A5" w:rsidRPr="00AA0724">
        <w:rPr>
          <w:rFonts w:asciiTheme="minorHAnsi" w:hAnsiTheme="minorHAnsi" w:cs="Calibri"/>
          <w:sz w:val="22"/>
          <w:szCs w:val="22"/>
        </w:rPr>
        <w:t>original y copia</w:t>
      </w:r>
      <w:r w:rsidR="003A04CC" w:rsidRPr="00AA0724">
        <w:rPr>
          <w:rFonts w:asciiTheme="minorHAnsi" w:hAnsiTheme="minorHAnsi" w:cs="Calibri"/>
          <w:sz w:val="22"/>
          <w:szCs w:val="22"/>
        </w:rPr>
        <w:t xml:space="preserve"> de la factura</w:t>
      </w:r>
      <w:r w:rsidR="009B43A5" w:rsidRPr="00AA0724">
        <w:rPr>
          <w:rFonts w:asciiTheme="minorHAnsi" w:hAnsiTheme="minorHAnsi" w:cs="Calibri"/>
          <w:sz w:val="22"/>
          <w:szCs w:val="22"/>
        </w:rPr>
        <w:t xml:space="preserve"> </w:t>
      </w:r>
      <w:r w:rsidRPr="00AA0724">
        <w:rPr>
          <w:rFonts w:asciiTheme="minorHAnsi" w:hAnsiTheme="minorHAnsi" w:cs="Calibri"/>
          <w:sz w:val="22"/>
          <w:szCs w:val="22"/>
        </w:rPr>
        <w:t>del bien a adquirir</w:t>
      </w:r>
      <w:r w:rsidR="003A04CC" w:rsidRPr="00AA0724">
        <w:rPr>
          <w:rFonts w:asciiTheme="minorHAnsi" w:hAnsiTheme="minorHAnsi" w:cs="Calibri"/>
          <w:sz w:val="22"/>
          <w:szCs w:val="22"/>
        </w:rPr>
        <w:t xml:space="preserve"> o</w:t>
      </w:r>
      <w:r w:rsidRPr="00AA0724">
        <w:rPr>
          <w:rFonts w:asciiTheme="minorHAnsi" w:hAnsiTheme="minorHAnsi" w:cs="Calibri"/>
          <w:sz w:val="22"/>
          <w:szCs w:val="22"/>
        </w:rPr>
        <w:t xml:space="preserve"> Avalúo (lo que aplique).</w:t>
      </w:r>
    </w:p>
    <w:p w14:paraId="07FBEDA3" w14:textId="77777777" w:rsidR="00DE4171" w:rsidRPr="00B44A0E" w:rsidRDefault="00DE4171" w:rsidP="002A3886">
      <w:pPr>
        <w:pStyle w:val="Sangra2detindependiente"/>
        <w:ind w:left="567" w:hanging="141"/>
        <w:rPr>
          <w:rFonts w:asciiTheme="minorHAnsi" w:hAnsiTheme="minorHAnsi" w:cs="Calibri"/>
          <w:b/>
          <w:sz w:val="22"/>
          <w:szCs w:val="22"/>
        </w:rPr>
      </w:pPr>
    </w:p>
    <w:p w14:paraId="07FBEDA4" w14:textId="77777777" w:rsidR="00DE4171" w:rsidRPr="00B44A0E" w:rsidRDefault="00DE4171" w:rsidP="002A3886">
      <w:pPr>
        <w:pStyle w:val="Ttulo1"/>
        <w:spacing w:line="360" w:lineRule="auto"/>
        <w:ind w:left="567" w:hanging="141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CR</w:t>
      </w:r>
      <w:r w:rsidR="00BD3C61">
        <w:rPr>
          <w:rFonts w:asciiTheme="minorHAnsi" w:hAnsiTheme="minorHAnsi" w:cs="Calibri"/>
          <w:b/>
          <w:sz w:val="22"/>
          <w:szCs w:val="22"/>
        </w:rPr>
        <w:t>É</w:t>
      </w:r>
      <w:r w:rsidRPr="00B44A0E">
        <w:rPr>
          <w:rFonts w:asciiTheme="minorHAnsi" w:hAnsiTheme="minorHAnsi" w:cs="Calibri"/>
          <w:b/>
          <w:sz w:val="22"/>
          <w:szCs w:val="22"/>
        </w:rPr>
        <w:t>DITOS CON GARANT</w:t>
      </w:r>
      <w:r w:rsidR="00BD3C61">
        <w:rPr>
          <w:rFonts w:asciiTheme="minorHAnsi" w:hAnsiTheme="minorHAnsi" w:cs="Calibri"/>
          <w:b/>
          <w:sz w:val="22"/>
          <w:szCs w:val="22"/>
        </w:rPr>
        <w:t>Í</w:t>
      </w:r>
      <w:r w:rsidRPr="00B44A0E">
        <w:rPr>
          <w:rFonts w:asciiTheme="minorHAnsi" w:hAnsiTheme="minorHAnsi" w:cs="Calibri"/>
          <w:b/>
          <w:sz w:val="22"/>
          <w:szCs w:val="22"/>
        </w:rPr>
        <w:t>A INMOBILIARIA PROPORCIONAR:</w:t>
      </w:r>
    </w:p>
    <w:p w14:paraId="07FBEDA5" w14:textId="77777777" w:rsidR="00DE4171" w:rsidRPr="00AA0724" w:rsidRDefault="007B5B9F" w:rsidP="00BD3C61">
      <w:pPr>
        <w:pStyle w:val="Prrafodelista"/>
        <w:numPr>
          <w:ilvl w:val="0"/>
          <w:numId w:val="16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  <w:lang w:eastAsia="es-MX"/>
        </w:rPr>
        <w:pict w14:anchorId="07FBEDE7">
          <v:rect id="_x0000_s1040" style="position:absolute;left:0;text-align:left;margin-left:-4.45pt;margin-top:1.4pt;width:19.6pt;height:11.55pt;z-index:251672576"/>
        </w:pict>
      </w:r>
      <w:r w:rsidR="00DE4171" w:rsidRPr="00AA0724">
        <w:rPr>
          <w:rFonts w:asciiTheme="minorHAnsi" w:hAnsiTheme="minorHAnsi" w:cs="Calibri"/>
          <w:sz w:val="22"/>
          <w:szCs w:val="22"/>
        </w:rPr>
        <w:t>Copia de escritura  del inmueble ofrecido en garantía con datos de inscripción en el R.P.P.</w:t>
      </w:r>
    </w:p>
    <w:p w14:paraId="07FBEDA6" w14:textId="77777777" w:rsidR="009B43A5" w:rsidRPr="00B44A0E" w:rsidRDefault="007B5B9F" w:rsidP="00BD3C61">
      <w:pPr>
        <w:numPr>
          <w:ilvl w:val="3"/>
          <w:numId w:val="16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  <w:lang w:eastAsia="es-MX"/>
        </w:rPr>
        <w:pict w14:anchorId="07FBEDE8">
          <v:rect id="_x0000_s1041" style="position:absolute;left:0;text-align:left;margin-left:-4.45pt;margin-top:3.4pt;width:19.6pt;height:11.55pt;z-index:251673600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y </w:t>
      </w:r>
      <w:r w:rsidR="00DE4171" w:rsidRPr="00B44A0E">
        <w:rPr>
          <w:rFonts w:asciiTheme="minorHAnsi" w:hAnsiTheme="minorHAnsi" w:cs="Calibri"/>
          <w:sz w:val="22"/>
          <w:szCs w:val="22"/>
        </w:rPr>
        <w:t>Copia de últimas boletas de agua y predial.</w:t>
      </w:r>
    </w:p>
    <w:p w14:paraId="07FBEDA7" w14:textId="77777777" w:rsidR="009B43A5" w:rsidRPr="00B44A0E" w:rsidRDefault="007B5B9F" w:rsidP="00BD3C61">
      <w:pPr>
        <w:numPr>
          <w:ilvl w:val="3"/>
          <w:numId w:val="16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  <w:lang w:eastAsia="es-MX"/>
        </w:rPr>
        <w:lastRenderedPageBreak/>
        <w:pict w14:anchorId="07FBEDE9">
          <v:rect id="_x0000_s1042" style="position:absolute;left:0;text-align:left;margin-left:-4.45pt;margin-top:4.8pt;width:19.6pt;height:11.55pt;z-index:251674624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>Original y Copia de avalúo del inmueble a adquirir o comprobante de depósito para realizar pre-avalúo.</w:t>
      </w:r>
    </w:p>
    <w:p w14:paraId="07FBEDA8" w14:textId="77777777" w:rsidR="00DE4171" w:rsidRPr="00B44A0E" w:rsidRDefault="007B5B9F" w:rsidP="00BD3C61">
      <w:pPr>
        <w:pStyle w:val="Textoindependiente"/>
        <w:numPr>
          <w:ilvl w:val="3"/>
          <w:numId w:val="16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  <w:lang w:eastAsia="es-MX"/>
        </w:rPr>
        <w:pict w14:anchorId="07FBEDEA">
          <v:rect id="_x0000_s1043" style="position:absolute;left:0;text-align:left;margin-left:-4.55pt;margin-top:2.05pt;width:19.6pt;height:11.55pt;z-index:251675648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En caso de que el crédito sea para la compra de un inmueble, además de lo anterior se requiere copia del contrato </w:t>
      </w:r>
      <w:r w:rsidR="00790C0C" w:rsidRPr="00B44A0E">
        <w:rPr>
          <w:rFonts w:asciiTheme="minorHAnsi" w:hAnsiTheme="minorHAnsi" w:cs="Calibri"/>
          <w:sz w:val="22"/>
          <w:szCs w:val="22"/>
        </w:rPr>
        <w:t xml:space="preserve">privado </w:t>
      </w:r>
      <w:r w:rsidR="00DE4171" w:rsidRPr="00B44A0E">
        <w:rPr>
          <w:rFonts w:asciiTheme="minorHAnsi" w:hAnsiTheme="minorHAnsi" w:cs="Calibri"/>
          <w:sz w:val="22"/>
          <w:szCs w:val="22"/>
        </w:rPr>
        <w:t>de compra venta</w:t>
      </w:r>
      <w:r w:rsidR="00790C0C" w:rsidRPr="00B44A0E">
        <w:rPr>
          <w:rFonts w:asciiTheme="minorHAnsi" w:hAnsiTheme="minorHAnsi" w:cs="Calibri"/>
          <w:sz w:val="22"/>
          <w:szCs w:val="22"/>
        </w:rPr>
        <w:t xml:space="preserve"> cuando aplique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. </w:t>
      </w:r>
    </w:p>
    <w:p w14:paraId="07FBEDA9" w14:textId="77777777" w:rsidR="00DE4171" w:rsidRPr="00B44A0E" w:rsidRDefault="00DE4171" w:rsidP="002A3886">
      <w:pPr>
        <w:jc w:val="both"/>
        <w:rPr>
          <w:rFonts w:asciiTheme="minorHAnsi" w:hAnsiTheme="minorHAnsi" w:cs="Calibri"/>
          <w:sz w:val="22"/>
          <w:szCs w:val="22"/>
        </w:rPr>
      </w:pPr>
    </w:p>
    <w:p w14:paraId="07FBEDAA" w14:textId="77777777" w:rsidR="00DE4171" w:rsidRPr="00B44A0E" w:rsidRDefault="00DE4171" w:rsidP="002A3886">
      <w:pPr>
        <w:pStyle w:val="Ttulo1"/>
        <w:spacing w:line="360" w:lineRule="auto"/>
        <w:ind w:left="-180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CR</w:t>
      </w:r>
      <w:r w:rsidR="00BD3C61">
        <w:rPr>
          <w:rFonts w:asciiTheme="minorHAnsi" w:hAnsiTheme="minorHAnsi" w:cs="Calibri"/>
          <w:b/>
          <w:sz w:val="22"/>
          <w:szCs w:val="22"/>
        </w:rPr>
        <w:t>É</w:t>
      </w:r>
      <w:r w:rsidRPr="00B44A0E">
        <w:rPr>
          <w:rFonts w:asciiTheme="minorHAnsi" w:hAnsiTheme="minorHAnsi" w:cs="Calibri"/>
          <w:b/>
          <w:sz w:val="22"/>
          <w:szCs w:val="22"/>
        </w:rPr>
        <w:t>DITOS CON GARANT</w:t>
      </w:r>
      <w:r w:rsidR="00BD3C61">
        <w:rPr>
          <w:rFonts w:asciiTheme="minorHAnsi" w:hAnsiTheme="minorHAnsi" w:cs="Calibri"/>
          <w:b/>
          <w:sz w:val="22"/>
          <w:szCs w:val="22"/>
        </w:rPr>
        <w:t>Í</w:t>
      </w:r>
      <w:r w:rsidRPr="00B44A0E">
        <w:rPr>
          <w:rFonts w:asciiTheme="minorHAnsi" w:hAnsiTheme="minorHAnsi" w:cs="Calibri"/>
          <w:b/>
          <w:sz w:val="22"/>
          <w:szCs w:val="22"/>
        </w:rPr>
        <w:t>A PRENDARIA PROPORCIONAR:</w:t>
      </w:r>
    </w:p>
    <w:p w14:paraId="07FBEDAB" w14:textId="77777777" w:rsidR="001918D3" w:rsidRDefault="007B5B9F" w:rsidP="00BD3C61">
      <w:pPr>
        <w:pStyle w:val="Textoindependiente2"/>
        <w:numPr>
          <w:ilvl w:val="0"/>
          <w:numId w:val="17"/>
        </w:numPr>
        <w:spacing w:after="60" w:line="240" w:lineRule="auto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EB">
          <v:rect id="_x0000_s1045" style="position:absolute;left:0;text-align:left;margin-left:-4.55pt;margin-top:28.65pt;width:19.6pt;height:11.55pt;z-index:251677696"/>
        </w:pict>
      </w: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EC">
          <v:rect id="_x0000_s1044" style="position:absolute;left:0;text-align:left;margin-left:-4.55pt;margin-top:1.65pt;width:19.6pt;height:11.55pt;z-index:251676672"/>
        </w:pict>
      </w:r>
      <w:r w:rsidR="009B43A5" w:rsidRPr="001918D3">
        <w:rPr>
          <w:rFonts w:asciiTheme="minorHAnsi" w:hAnsiTheme="minorHAnsi" w:cs="Calibri"/>
          <w:sz w:val="22"/>
          <w:szCs w:val="22"/>
        </w:rPr>
        <w:t xml:space="preserve">Original y </w:t>
      </w:r>
      <w:r w:rsidR="00DE4171" w:rsidRPr="001918D3">
        <w:rPr>
          <w:rFonts w:asciiTheme="minorHAnsi" w:hAnsiTheme="minorHAnsi" w:cs="Calibri"/>
          <w:sz w:val="22"/>
          <w:szCs w:val="22"/>
        </w:rPr>
        <w:t>Copia de la Factura en caso de Garantía sobre Automóviles. Para formalizar el crédito se requiere la factura original debidamente en</w:t>
      </w:r>
      <w:r w:rsidR="00804DB8" w:rsidRPr="001918D3">
        <w:rPr>
          <w:rFonts w:asciiTheme="minorHAnsi" w:hAnsiTheme="minorHAnsi" w:cs="Calibri"/>
          <w:sz w:val="22"/>
          <w:szCs w:val="22"/>
        </w:rPr>
        <w:t>d</w:t>
      </w:r>
      <w:r w:rsidR="00F75416">
        <w:rPr>
          <w:rFonts w:asciiTheme="minorHAnsi" w:hAnsiTheme="minorHAnsi" w:cs="Calibri"/>
          <w:sz w:val="22"/>
          <w:szCs w:val="22"/>
        </w:rPr>
        <w:t>osada a favor de la acreditante, “LA UNION”.</w:t>
      </w:r>
    </w:p>
    <w:p w14:paraId="07FBEDAC" w14:textId="77777777" w:rsidR="00DE4171" w:rsidRPr="001918D3" w:rsidRDefault="00DE4171" w:rsidP="00BD3C61">
      <w:pPr>
        <w:pStyle w:val="Textoindependiente2"/>
        <w:numPr>
          <w:ilvl w:val="0"/>
          <w:numId w:val="17"/>
        </w:numPr>
        <w:spacing w:after="60" w:line="240" w:lineRule="auto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 w:rsidRPr="001918D3">
        <w:rPr>
          <w:rFonts w:asciiTheme="minorHAnsi" w:hAnsiTheme="minorHAnsi" w:cs="Calibri"/>
          <w:sz w:val="22"/>
          <w:szCs w:val="22"/>
        </w:rPr>
        <w:t xml:space="preserve">En caso de Garantía sobre maquinaria. </w:t>
      </w:r>
      <w:r w:rsidR="009B43A5" w:rsidRPr="001918D3">
        <w:rPr>
          <w:rFonts w:asciiTheme="minorHAnsi" w:hAnsiTheme="minorHAnsi" w:cs="Calibri"/>
          <w:sz w:val="22"/>
          <w:szCs w:val="22"/>
        </w:rPr>
        <w:t xml:space="preserve">Original y </w:t>
      </w:r>
      <w:r w:rsidRPr="001918D3">
        <w:rPr>
          <w:rFonts w:asciiTheme="minorHAnsi" w:hAnsiTheme="minorHAnsi" w:cs="Calibri"/>
          <w:sz w:val="22"/>
          <w:szCs w:val="22"/>
        </w:rPr>
        <w:t>Copia de factura si tiene meno</w:t>
      </w:r>
      <w:r w:rsidR="00F75416">
        <w:rPr>
          <w:rFonts w:asciiTheme="minorHAnsi" w:hAnsiTheme="minorHAnsi" w:cs="Calibri"/>
          <w:sz w:val="22"/>
          <w:szCs w:val="22"/>
        </w:rPr>
        <w:t>s de 6 meses de expedición o PRE-AVALÚO</w:t>
      </w:r>
      <w:r w:rsidRPr="001918D3">
        <w:rPr>
          <w:rFonts w:asciiTheme="minorHAnsi" w:hAnsiTheme="minorHAnsi" w:cs="Calibri"/>
          <w:sz w:val="22"/>
          <w:szCs w:val="22"/>
        </w:rPr>
        <w:t xml:space="preserve"> para efecto de sancionarse en Comité de Crédito. Previo a la formalización obtener avalúo definitivo.</w:t>
      </w:r>
    </w:p>
    <w:p w14:paraId="07FBEDAD" w14:textId="77777777" w:rsidR="00DE4171" w:rsidRPr="00B44A0E" w:rsidRDefault="00DE4171" w:rsidP="002A3886">
      <w:pPr>
        <w:pStyle w:val="Ttulo1"/>
        <w:ind w:left="-180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AVALES</w:t>
      </w:r>
    </w:p>
    <w:p w14:paraId="07FBEDAE" w14:textId="77777777" w:rsidR="00DE4171" w:rsidRPr="00B44A0E" w:rsidRDefault="00DE4171" w:rsidP="002A3886">
      <w:pPr>
        <w:pStyle w:val="Sangradetextonormal"/>
        <w:ind w:left="360"/>
        <w:rPr>
          <w:rFonts w:asciiTheme="minorHAnsi" w:hAnsiTheme="minorHAnsi" w:cs="Calibri"/>
          <w:sz w:val="22"/>
          <w:szCs w:val="22"/>
        </w:rPr>
      </w:pPr>
      <w:r w:rsidRPr="00B44A0E">
        <w:rPr>
          <w:rFonts w:asciiTheme="minorHAnsi" w:hAnsiTheme="minorHAnsi" w:cs="Calibri"/>
          <w:sz w:val="22"/>
          <w:szCs w:val="22"/>
        </w:rPr>
        <w:t>En caso de que alguna persona vaya a avalar la operación, deberá presentar los siguientes documentos:</w:t>
      </w:r>
    </w:p>
    <w:p w14:paraId="07FBEDAF" w14:textId="77777777" w:rsidR="00DE4171" w:rsidRPr="00B44A0E" w:rsidRDefault="00DE4171" w:rsidP="002A3886">
      <w:pPr>
        <w:pStyle w:val="Sangradetextonormal"/>
        <w:spacing w:after="60"/>
        <w:ind w:left="0"/>
        <w:rPr>
          <w:rFonts w:asciiTheme="minorHAnsi" w:hAnsiTheme="minorHAnsi" w:cs="Calibri"/>
          <w:sz w:val="22"/>
          <w:szCs w:val="22"/>
          <w:u w:val="single"/>
        </w:rPr>
      </w:pPr>
    </w:p>
    <w:p w14:paraId="07FBEDB0" w14:textId="77777777" w:rsidR="00DE4171" w:rsidRPr="00B44A0E" w:rsidRDefault="00DE4171" w:rsidP="002A3886">
      <w:pPr>
        <w:pStyle w:val="Sangradetextonormal"/>
        <w:spacing w:after="60"/>
        <w:ind w:left="-180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A) PERSONA F</w:t>
      </w:r>
      <w:r w:rsidR="003A6926">
        <w:rPr>
          <w:rFonts w:asciiTheme="minorHAnsi" w:hAnsiTheme="minorHAnsi" w:cs="Calibri"/>
          <w:b/>
          <w:sz w:val="22"/>
          <w:szCs w:val="22"/>
        </w:rPr>
        <w:t>Í</w:t>
      </w:r>
      <w:r w:rsidRPr="00B44A0E">
        <w:rPr>
          <w:rFonts w:asciiTheme="minorHAnsi" w:hAnsiTheme="minorHAnsi" w:cs="Calibri"/>
          <w:b/>
          <w:sz w:val="22"/>
          <w:szCs w:val="22"/>
        </w:rPr>
        <w:t>SICA:</w:t>
      </w:r>
    </w:p>
    <w:p w14:paraId="07FBEDB1" w14:textId="77777777" w:rsidR="00DE4171" w:rsidRPr="00B44A0E" w:rsidRDefault="007B5B9F" w:rsidP="00BD3C61">
      <w:pPr>
        <w:pStyle w:val="Sangradetextonormal"/>
        <w:numPr>
          <w:ilvl w:val="0"/>
          <w:numId w:val="19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ED">
          <v:rect id="_x0000_s1047" style="position:absolute;left:0;text-align:left;margin-left:-4.55pt;margin-top:28.8pt;width:19.6pt;height:11.55pt;z-index:251679744"/>
        </w:pict>
      </w: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EE">
          <v:rect id="_x0000_s1046" style="position:absolute;left:0;text-align:left;margin-left:-4.55pt;margin-top:1.65pt;width:19.6pt;height:11.55pt;z-index:251678720"/>
        </w:pict>
      </w:r>
      <w:r w:rsidR="00732AF7" w:rsidRPr="00B44A0E">
        <w:rPr>
          <w:rFonts w:asciiTheme="minorHAnsi" w:hAnsiTheme="minorHAnsi" w:cs="Calibri"/>
          <w:sz w:val="22"/>
          <w:szCs w:val="22"/>
        </w:rPr>
        <w:t xml:space="preserve">Original de la </w:t>
      </w:r>
      <w:r w:rsidR="00DE4171" w:rsidRPr="00B44A0E">
        <w:rPr>
          <w:rFonts w:asciiTheme="minorHAnsi" w:hAnsiTheme="minorHAnsi" w:cs="Calibri"/>
          <w:sz w:val="22"/>
          <w:szCs w:val="22"/>
        </w:rPr>
        <w:t>Relación patrimonial debidamente firmada con una antigüedad no mayor a tres meses.</w:t>
      </w:r>
    </w:p>
    <w:p w14:paraId="07FBEDB2" w14:textId="77777777" w:rsidR="000F446E" w:rsidRPr="00B44A0E" w:rsidRDefault="007B5B9F" w:rsidP="00BD3C61">
      <w:pPr>
        <w:pStyle w:val="Textoindependiente"/>
        <w:numPr>
          <w:ilvl w:val="0"/>
          <w:numId w:val="18"/>
        </w:numPr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EF">
          <v:rect id="_x0000_s1048" style="position:absolute;left:0;text-align:left;margin-left:-4.55pt;margin-top:17.6pt;width:19.6pt;height:11.55pt;z-index:251680768"/>
        </w:pict>
      </w:r>
      <w:r w:rsidR="000F446E" w:rsidRPr="00B44A0E">
        <w:rPr>
          <w:rFonts w:asciiTheme="minorHAnsi" w:hAnsiTheme="minorHAnsi" w:cs="Calibri"/>
          <w:sz w:val="22"/>
          <w:szCs w:val="22"/>
        </w:rPr>
        <w:t xml:space="preserve">Formato original de identificación </w:t>
      </w:r>
      <w:r w:rsidR="00A716B9">
        <w:rPr>
          <w:rFonts w:asciiTheme="minorHAnsi" w:hAnsiTheme="minorHAnsi" w:cs="Calibri"/>
          <w:sz w:val="22"/>
          <w:szCs w:val="22"/>
        </w:rPr>
        <w:t xml:space="preserve">para PLD </w:t>
      </w:r>
      <w:r w:rsidR="00BD3C61">
        <w:rPr>
          <w:rFonts w:asciiTheme="minorHAnsi" w:hAnsiTheme="minorHAnsi" w:cs="Calibri"/>
          <w:sz w:val="22"/>
          <w:szCs w:val="22"/>
        </w:rPr>
        <w:t>de Aval o Tercero</w:t>
      </w:r>
      <w:r w:rsidR="000F446E" w:rsidRPr="00B44A0E">
        <w:rPr>
          <w:rFonts w:asciiTheme="minorHAnsi" w:hAnsiTheme="minorHAnsi" w:cs="Calibri"/>
          <w:sz w:val="22"/>
          <w:szCs w:val="22"/>
        </w:rPr>
        <w:t>.</w:t>
      </w:r>
    </w:p>
    <w:p w14:paraId="07FBEDB3" w14:textId="77777777" w:rsidR="00804DB8" w:rsidRPr="00B44A0E" w:rsidRDefault="00804DB8" w:rsidP="00BD3C61">
      <w:pPr>
        <w:pStyle w:val="Sangradetextonormal"/>
        <w:numPr>
          <w:ilvl w:val="0"/>
          <w:numId w:val="18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 w:rsidRPr="00B44A0E">
        <w:rPr>
          <w:rFonts w:asciiTheme="minorHAnsi" w:hAnsiTheme="minorHAnsi" w:cs="Calibri"/>
          <w:sz w:val="22"/>
          <w:szCs w:val="22"/>
        </w:rPr>
        <w:t xml:space="preserve">Original y Copia de identificación oficial </w:t>
      </w:r>
      <w:r w:rsidR="00BD3C61">
        <w:rPr>
          <w:rFonts w:asciiTheme="minorHAnsi" w:hAnsiTheme="minorHAnsi" w:cs="Calibri"/>
          <w:sz w:val="22"/>
          <w:szCs w:val="22"/>
        </w:rPr>
        <w:t xml:space="preserve">vigente </w:t>
      </w:r>
      <w:r w:rsidRPr="00B44A0E">
        <w:rPr>
          <w:rFonts w:asciiTheme="minorHAnsi" w:hAnsiTheme="minorHAnsi" w:cs="Calibri"/>
          <w:sz w:val="22"/>
          <w:szCs w:val="22"/>
        </w:rPr>
        <w:t xml:space="preserve">(IFE o pasaporte o cédula profesional) </w:t>
      </w:r>
    </w:p>
    <w:p w14:paraId="07FBEDB4" w14:textId="77777777" w:rsidR="00804DB8" w:rsidRPr="00B44A0E" w:rsidRDefault="007B5B9F" w:rsidP="00BD3C61">
      <w:pPr>
        <w:pStyle w:val="Sangradetextonormal"/>
        <w:numPr>
          <w:ilvl w:val="0"/>
          <w:numId w:val="18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0">
          <v:rect id="_x0000_s1051" style="position:absolute;left:0;text-align:left;margin-left:-4.55pt;margin-top:-.2pt;width:19.6pt;height:11.55pt;z-index:251683840"/>
        </w:pict>
      </w:r>
      <w:r w:rsidR="00804DB8" w:rsidRPr="00B44A0E">
        <w:rPr>
          <w:rFonts w:asciiTheme="minorHAnsi" w:hAnsiTheme="minorHAnsi" w:cs="Calibri"/>
          <w:sz w:val="22"/>
          <w:szCs w:val="22"/>
        </w:rPr>
        <w:t>Copia de CURP.</w:t>
      </w:r>
    </w:p>
    <w:p w14:paraId="07FBEDB5" w14:textId="77777777" w:rsidR="00804DB8" w:rsidRPr="00B44A0E" w:rsidRDefault="007B5B9F" w:rsidP="00BD3C61">
      <w:pPr>
        <w:pStyle w:val="Textoindependiente"/>
        <w:numPr>
          <w:ilvl w:val="0"/>
          <w:numId w:val="18"/>
        </w:numPr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1">
          <v:rect id="_x0000_s1052" style="position:absolute;left:0;text-align:left;margin-left:-4.55pt;margin-top:2.35pt;width:19.6pt;height:11.55pt;z-index:251684864"/>
        </w:pict>
      </w:r>
      <w:r w:rsidR="00804DB8" w:rsidRPr="00B44A0E">
        <w:rPr>
          <w:rFonts w:asciiTheme="minorHAnsi" w:hAnsiTheme="minorHAnsi" w:cs="Calibri"/>
          <w:sz w:val="22"/>
          <w:szCs w:val="22"/>
        </w:rPr>
        <w:t>Original y copia del RFC.</w:t>
      </w:r>
    </w:p>
    <w:p w14:paraId="07FBEDB6" w14:textId="77777777" w:rsidR="000F446E" w:rsidRPr="00B44A0E" w:rsidRDefault="007B5B9F" w:rsidP="00BD3C61">
      <w:pPr>
        <w:pStyle w:val="Textoindependiente"/>
        <w:numPr>
          <w:ilvl w:val="0"/>
          <w:numId w:val="18"/>
        </w:numPr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2">
          <v:rect id="_x0000_s1053" style="position:absolute;left:0;text-align:left;margin-left:-4.55pt;margin-top:.35pt;width:19.6pt;height:11.55pt;z-index:251685888"/>
        </w:pict>
      </w:r>
      <w:r w:rsidR="000F446E" w:rsidRPr="00B44A0E">
        <w:rPr>
          <w:rFonts w:asciiTheme="minorHAnsi" w:hAnsiTheme="minorHAnsi" w:cs="Calibri"/>
          <w:sz w:val="22"/>
          <w:szCs w:val="22"/>
        </w:rPr>
        <w:t>Original y copia del comprobante de domicilio reciente (teléfono, luz, boleta predial o agua)</w:t>
      </w:r>
      <w:r w:rsidR="00F75416">
        <w:rPr>
          <w:rFonts w:asciiTheme="minorHAnsi" w:hAnsiTheme="minorHAnsi" w:cs="Calibri"/>
          <w:sz w:val="22"/>
          <w:szCs w:val="22"/>
        </w:rPr>
        <w:t>, con antigüedad no mayor a tres meses</w:t>
      </w:r>
      <w:r w:rsidR="000F446E" w:rsidRPr="00B44A0E">
        <w:rPr>
          <w:rFonts w:asciiTheme="minorHAnsi" w:hAnsiTheme="minorHAnsi" w:cs="Calibri"/>
          <w:sz w:val="22"/>
          <w:szCs w:val="22"/>
        </w:rPr>
        <w:t>.</w:t>
      </w:r>
    </w:p>
    <w:p w14:paraId="07FBEDB7" w14:textId="77777777" w:rsidR="00804DB8" w:rsidRPr="00BD3C61" w:rsidRDefault="007B5B9F" w:rsidP="00BD3C61">
      <w:pPr>
        <w:numPr>
          <w:ilvl w:val="0"/>
          <w:numId w:val="18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ES_tradnl" w:eastAsia="es-MX"/>
        </w:rPr>
        <w:pict w14:anchorId="07FBEDF3">
          <v:rect id="_x0000_s1054" style="position:absolute;left:0;text-align:left;margin-left:-4.55pt;margin-top:2.05pt;width:19.6pt;height:11.55pt;z-index:251686912"/>
        </w:pict>
      </w:r>
      <w:r w:rsidR="00804DB8" w:rsidRPr="00BD3C61">
        <w:rPr>
          <w:rFonts w:asciiTheme="minorHAnsi" w:hAnsiTheme="minorHAnsi" w:cs="Calibri"/>
          <w:sz w:val="22"/>
          <w:szCs w:val="22"/>
          <w:lang w:val="es-ES_tradnl"/>
        </w:rPr>
        <w:t xml:space="preserve">Original y </w:t>
      </w:r>
      <w:r w:rsidR="00804DB8" w:rsidRPr="00BD3C61">
        <w:rPr>
          <w:rFonts w:asciiTheme="minorHAnsi" w:hAnsiTheme="minorHAnsi" w:cs="Calibri"/>
          <w:sz w:val="22"/>
          <w:szCs w:val="22"/>
        </w:rPr>
        <w:t>Copia de los 3 últimos recibos de nómina o copia de declaraciones de impuestos (2 últimos años).</w:t>
      </w:r>
    </w:p>
    <w:p w14:paraId="07FBEDB8" w14:textId="77777777" w:rsidR="00DE4171" w:rsidRPr="00B44A0E" w:rsidRDefault="007B5B9F" w:rsidP="00BD3C61">
      <w:pPr>
        <w:pStyle w:val="Sangradetextonormal"/>
        <w:numPr>
          <w:ilvl w:val="0"/>
          <w:numId w:val="18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4">
          <v:rect id="_x0000_s1055" style="position:absolute;left:0;text-align:left;margin-left:-4.55pt;margin-top:1.6pt;width:19.6pt;height:11.55pt;z-index:251687936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y 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Copia de acta de matrimonio y </w:t>
      </w:r>
      <w:r w:rsidR="005E57A8">
        <w:rPr>
          <w:rFonts w:asciiTheme="minorHAnsi" w:hAnsiTheme="minorHAnsi" w:cs="Calibri"/>
          <w:sz w:val="22"/>
          <w:szCs w:val="22"/>
        </w:rPr>
        <w:t xml:space="preserve">de </w:t>
      </w:r>
      <w:r w:rsidR="00DE4171" w:rsidRPr="00B44A0E">
        <w:rPr>
          <w:rFonts w:asciiTheme="minorHAnsi" w:hAnsiTheme="minorHAnsi" w:cs="Calibri"/>
          <w:sz w:val="22"/>
          <w:szCs w:val="22"/>
        </w:rPr>
        <w:t>la identificación oficial del cónyuge.</w:t>
      </w:r>
    </w:p>
    <w:p w14:paraId="07FBEDB9" w14:textId="77777777" w:rsidR="000F446E" w:rsidRPr="00B44A0E" w:rsidRDefault="007B5B9F" w:rsidP="00BD3C61">
      <w:pPr>
        <w:numPr>
          <w:ilvl w:val="0"/>
          <w:numId w:val="18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5">
          <v:rect id="_x0000_s1050" style="position:absolute;left:0;text-align:left;margin-left:-4.55pt;margin-top:2.6pt;width:19.6pt;height:11.55pt;z-index:251682816"/>
        </w:pict>
      </w:r>
      <w:r w:rsidR="000F446E" w:rsidRPr="00B44A0E">
        <w:rPr>
          <w:rFonts w:asciiTheme="minorHAnsi" w:hAnsiTheme="minorHAnsi" w:cs="Calibri"/>
          <w:sz w:val="22"/>
          <w:szCs w:val="22"/>
        </w:rPr>
        <w:t>Autorización original para consulta de Buró de Crédito.</w:t>
      </w:r>
    </w:p>
    <w:p w14:paraId="07FBEDBA" w14:textId="77777777" w:rsidR="00DE4171" w:rsidRPr="00B44A0E" w:rsidRDefault="00DE4171" w:rsidP="002A3886">
      <w:pPr>
        <w:pStyle w:val="Sangradetextonormal"/>
        <w:ind w:left="0"/>
        <w:rPr>
          <w:rFonts w:asciiTheme="minorHAnsi" w:hAnsiTheme="minorHAnsi" w:cs="Calibri"/>
          <w:sz w:val="22"/>
          <w:szCs w:val="22"/>
          <w:u w:val="single"/>
        </w:rPr>
      </w:pPr>
    </w:p>
    <w:p w14:paraId="07FBEDBB" w14:textId="77777777" w:rsidR="00DE4171" w:rsidRPr="00B44A0E" w:rsidRDefault="00DE4171" w:rsidP="002A3886">
      <w:pPr>
        <w:pStyle w:val="Sangradetextonormal"/>
        <w:spacing w:after="60"/>
        <w:ind w:left="-180"/>
        <w:rPr>
          <w:rFonts w:asciiTheme="minorHAnsi" w:hAnsiTheme="minorHAnsi" w:cs="Calibri"/>
          <w:b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</w:rPr>
        <w:t>B) PERSONA MORAL:</w:t>
      </w:r>
    </w:p>
    <w:p w14:paraId="07FBEDBC" w14:textId="77777777" w:rsidR="00BA45E1" w:rsidRPr="00B44A0E" w:rsidRDefault="007B5B9F" w:rsidP="00BD3C61">
      <w:pPr>
        <w:numPr>
          <w:ilvl w:val="0"/>
          <w:numId w:val="20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ES_tradnl" w:eastAsia="es-MX"/>
        </w:rPr>
        <w:pict w14:anchorId="07FBEDF6">
          <v:rect id="_x0000_s1056" style="position:absolute;left:0;text-align:left;margin-left:-3.8pt;margin-top:.5pt;width:19.6pt;height:11.55pt;z-index:251688960"/>
        </w:pict>
      </w:r>
      <w:r w:rsidR="00BA45E1" w:rsidRPr="00B44A0E">
        <w:rPr>
          <w:rFonts w:asciiTheme="minorHAnsi" w:hAnsiTheme="minorHAnsi" w:cs="Calibri"/>
          <w:sz w:val="22"/>
          <w:szCs w:val="22"/>
        </w:rPr>
        <w:t xml:space="preserve">Formato original </w:t>
      </w:r>
      <w:r w:rsidR="005E57A8" w:rsidRPr="00B44A0E">
        <w:rPr>
          <w:rFonts w:asciiTheme="minorHAnsi" w:hAnsiTheme="minorHAnsi" w:cs="Calibri"/>
          <w:sz w:val="22"/>
          <w:szCs w:val="22"/>
        </w:rPr>
        <w:t xml:space="preserve">de identificación </w:t>
      </w:r>
      <w:r w:rsidR="00A716B9">
        <w:rPr>
          <w:rFonts w:asciiTheme="minorHAnsi" w:hAnsiTheme="minorHAnsi" w:cs="Calibri"/>
          <w:sz w:val="22"/>
          <w:szCs w:val="22"/>
        </w:rPr>
        <w:t xml:space="preserve">para PLD </w:t>
      </w:r>
      <w:r w:rsidR="005E57A8">
        <w:rPr>
          <w:rFonts w:asciiTheme="minorHAnsi" w:hAnsiTheme="minorHAnsi" w:cs="Calibri"/>
          <w:sz w:val="22"/>
          <w:szCs w:val="22"/>
        </w:rPr>
        <w:t>de Aval o Tercero</w:t>
      </w:r>
      <w:r w:rsidR="00BA45E1" w:rsidRPr="00B44A0E">
        <w:rPr>
          <w:rFonts w:asciiTheme="minorHAnsi" w:hAnsiTheme="minorHAnsi" w:cs="Calibri"/>
          <w:sz w:val="22"/>
          <w:szCs w:val="22"/>
        </w:rPr>
        <w:t>.</w:t>
      </w:r>
    </w:p>
    <w:p w14:paraId="07FBEDBD" w14:textId="77777777" w:rsidR="00DE4171" w:rsidRPr="00B44A0E" w:rsidRDefault="007B5B9F" w:rsidP="00BD3C61">
      <w:pPr>
        <w:pStyle w:val="Sangra2detindependiente"/>
        <w:numPr>
          <w:ilvl w:val="0"/>
          <w:numId w:val="20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7">
          <v:rect id="_x0000_s1057" style="position:absolute;left:0;text-align:left;margin-left:-3.8pt;margin-top:1.2pt;width:19.6pt;height:11.55pt;z-index:251689984"/>
        </w:pic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Autorización </w: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</w:t>
      </w:r>
      <w:r w:rsidR="00DE4171" w:rsidRPr="00B44A0E">
        <w:rPr>
          <w:rFonts w:asciiTheme="minorHAnsi" w:hAnsiTheme="minorHAnsi" w:cs="Calibri"/>
          <w:sz w:val="22"/>
          <w:szCs w:val="22"/>
        </w:rPr>
        <w:t>de consulta de Buró de Crédito</w:t>
      </w:r>
      <w:r w:rsidR="00D92B75" w:rsidRPr="00B44A0E">
        <w:rPr>
          <w:rFonts w:asciiTheme="minorHAnsi" w:hAnsiTheme="minorHAnsi" w:cs="Calibri"/>
          <w:sz w:val="22"/>
          <w:szCs w:val="22"/>
        </w:rPr>
        <w:t>.</w:t>
      </w:r>
    </w:p>
    <w:p w14:paraId="07FBEDBE" w14:textId="77777777" w:rsidR="00DE4171" w:rsidRPr="00B44A0E" w:rsidRDefault="007B5B9F" w:rsidP="00BD3C61">
      <w:pPr>
        <w:numPr>
          <w:ilvl w:val="0"/>
          <w:numId w:val="20"/>
        </w:numPr>
        <w:spacing w:after="60"/>
        <w:ind w:left="709" w:hanging="273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ES_tradnl" w:eastAsia="es-MX"/>
        </w:rPr>
        <w:pict w14:anchorId="07FBEDF8">
          <v:rect id="_x0000_s1058" style="position:absolute;left:0;text-align:left;margin-left:-3.8pt;margin-top:2.4pt;width:19.6pt;height:11.55pt;z-index:251691008"/>
        </w:pict>
      </w:r>
      <w:r w:rsidR="009B43A5" w:rsidRPr="00B44A0E">
        <w:rPr>
          <w:rFonts w:asciiTheme="minorHAnsi" w:hAnsiTheme="minorHAnsi" w:cs="Calibri"/>
          <w:sz w:val="22"/>
          <w:szCs w:val="22"/>
          <w:lang w:val="es-ES_tradnl"/>
        </w:rPr>
        <w:t xml:space="preserve">Original y 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Copias de la escritura </w:t>
      </w:r>
      <w:r w:rsidR="00D92B75" w:rsidRPr="00B44A0E">
        <w:rPr>
          <w:rFonts w:asciiTheme="minorHAnsi" w:hAnsiTheme="minorHAnsi" w:cs="Calibri"/>
          <w:sz w:val="22"/>
          <w:szCs w:val="22"/>
        </w:rPr>
        <w:t>constitutiva, con sus reformas,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incluyendo pode</w:t>
      </w:r>
      <w:r w:rsidR="00D92B75" w:rsidRPr="00B44A0E">
        <w:rPr>
          <w:rFonts w:asciiTheme="minorHAnsi" w:hAnsiTheme="minorHAnsi" w:cs="Calibri"/>
          <w:sz w:val="22"/>
          <w:szCs w:val="22"/>
        </w:rPr>
        <w:t>res con inscripción en el R.P</w:t>
      </w:r>
      <w:r w:rsidR="00DE4171" w:rsidRPr="00B44A0E">
        <w:rPr>
          <w:rFonts w:asciiTheme="minorHAnsi" w:hAnsiTheme="minorHAnsi" w:cs="Calibri"/>
          <w:sz w:val="22"/>
          <w:szCs w:val="22"/>
        </w:rPr>
        <w:t>.</w:t>
      </w:r>
      <w:r w:rsidR="00F75416">
        <w:rPr>
          <w:rFonts w:asciiTheme="minorHAnsi" w:hAnsiTheme="minorHAnsi" w:cs="Calibri"/>
          <w:sz w:val="22"/>
          <w:szCs w:val="22"/>
        </w:rPr>
        <w:t>C.</w:t>
      </w:r>
    </w:p>
    <w:p w14:paraId="07FBEDBF" w14:textId="77777777" w:rsidR="00DE4171" w:rsidRPr="00B44A0E" w:rsidRDefault="007B5B9F" w:rsidP="00BD3C61">
      <w:pPr>
        <w:pStyle w:val="Sangra2detindependiente"/>
        <w:numPr>
          <w:ilvl w:val="0"/>
          <w:numId w:val="20"/>
        </w:numPr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9">
          <v:rect id="_x0000_s1059" style="position:absolute;left:0;text-align:left;margin-left:-3.8pt;margin-top:.1pt;width:19.6pt;height:11.55pt;z-index:251692032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>Original y c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opia de identificación oficial </w:t>
      </w:r>
      <w:r w:rsidR="005E57A8">
        <w:rPr>
          <w:rFonts w:asciiTheme="minorHAnsi" w:hAnsiTheme="minorHAnsi" w:cs="Calibri"/>
          <w:sz w:val="22"/>
          <w:szCs w:val="22"/>
        </w:rPr>
        <w:t xml:space="preserve">vigente 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(IFE, Pasaporte o Cédula Profesional) del </w:t>
      </w:r>
      <w:r w:rsidR="005E57A8">
        <w:rPr>
          <w:rFonts w:asciiTheme="minorHAnsi" w:hAnsiTheme="minorHAnsi" w:cs="Calibri"/>
          <w:sz w:val="22"/>
          <w:szCs w:val="22"/>
        </w:rPr>
        <w:t xml:space="preserve"> (los) </w:t>
      </w:r>
      <w:r w:rsidR="00DE4171" w:rsidRPr="00B44A0E">
        <w:rPr>
          <w:rFonts w:asciiTheme="minorHAnsi" w:hAnsiTheme="minorHAnsi" w:cs="Calibri"/>
          <w:sz w:val="22"/>
          <w:szCs w:val="22"/>
        </w:rPr>
        <w:t>representante</w:t>
      </w:r>
      <w:r w:rsidR="005E57A8">
        <w:rPr>
          <w:rFonts w:asciiTheme="minorHAnsi" w:hAnsiTheme="minorHAnsi" w:cs="Calibri"/>
          <w:sz w:val="22"/>
          <w:szCs w:val="22"/>
        </w:rPr>
        <w:t>(s)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legal</w:t>
      </w:r>
      <w:r w:rsidR="005E57A8">
        <w:rPr>
          <w:rFonts w:asciiTheme="minorHAnsi" w:hAnsiTheme="minorHAnsi" w:cs="Calibri"/>
          <w:sz w:val="22"/>
          <w:szCs w:val="22"/>
        </w:rPr>
        <w:t>(es)</w:t>
      </w:r>
      <w:r w:rsidR="00DE4171" w:rsidRPr="00B44A0E">
        <w:rPr>
          <w:rFonts w:asciiTheme="minorHAnsi" w:hAnsiTheme="minorHAnsi" w:cs="Calibri"/>
          <w:sz w:val="22"/>
          <w:szCs w:val="22"/>
        </w:rPr>
        <w:t>.</w:t>
      </w:r>
    </w:p>
    <w:p w14:paraId="07FBEDC0" w14:textId="77777777" w:rsidR="00D92B75" w:rsidRPr="00B44A0E" w:rsidRDefault="007B5B9F" w:rsidP="00BD3C61">
      <w:pPr>
        <w:pStyle w:val="Sangra2detindependiente"/>
        <w:numPr>
          <w:ilvl w:val="0"/>
          <w:numId w:val="20"/>
        </w:numPr>
        <w:tabs>
          <w:tab w:val="left" w:pos="284"/>
        </w:tabs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FA">
          <v:rect id="_x0000_s1061" style="position:absolute;left:0;text-align:left;margin-left:-3.8pt;margin-top:1pt;width:19.6pt;height:11.55pt;z-index:251694080"/>
        </w:pic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Original y copia de los </w:t>
      </w:r>
      <w:r w:rsidR="00DE4171" w:rsidRPr="00B44A0E">
        <w:rPr>
          <w:rFonts w:asciiTheme="minorHAnsi" w:hAnsiTheme="minorHAnsi" w:cs="Calibri"/>
          <w:sz w:val="22"/>
          <w:szCs w:val="22"/>
        </w:rPr>
        <w:t>Estados financieros auditados completos de los dos últimos ejercicios para aquellas</w:t>
      </w:r>
      <w:r w:rsidR="00D92B75" w:rsidRPr="00B44A0E">
        <w:rPr>
          <w:rFonts w:asciiTheme="minorHAnsi" w:hAnsiTheme="minorHAnsi" w:cs="Calibri"/>
          <w:sz w:val="22"/>
          <w:szCs w:val="22"/>
        </w:rPr>
        <w:t xml:space="preserve"> empresas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que </w:t>
      </w:r>
      <w:r w:rsidR="00D92B75" w:rsidRPr="00B44A0E">
        <w:rPr>
          <w:rFonts w:asciiTheme="minorHAnsi" w:hAnsiTheme="minorHAnsi" w:cs="Calibri"/>
          <w:sz w:val="22"/>
          <w:szCs w:val="22"/>
        </w:rPr>
        <w:t xml:space="preserve">por ley </w:t>
      </w:r>
      <w:r w:rsidR="00DE4171" w:rsidRPr="00B44A0E">
        <w:rPr>
          <w:rFonts w:asciiTheme="minorHAnsi" w:hAnsiTheme="minorHAnsi" w:cs="Calibri"/>
          <w:sz w:val="22"/>
          <w:szCs w:val="22"/>
        </w:rPr>
        <w:t>estén obligadas o para aquellas cuyo riesgo común sea superior a 1,200,000 UDIS</w:t>
      </w:r>
      <w:r w:rsidR="00D92B75" w:rsidRPr="00B44A0E">
        <w:rPr>
          <w:rFonts w:asciiTheme="minorHAnsi" w:hAnsiTheme="minorHAnsi" w:cs="Calibri"/>
          <w:sz w:val="22"/>
          <w:szCs w:val="22"/>
        </w:rPr>
        <w:t>.</w:t>
      </w:r>
    </w:p>
    <w:p w14:paraId="07FBEDC1" w14:textId="77777777" w:rsidR="00CF1C4A" w:rsidRDefault="007B5B9F" w:rsidP="00BD3C61">
      <w:pPr>
        <w:pStyle w:val="Sangra2detindependiente"/>
        <w:numPr>
          <w:ilvl w:val="0"/>
          <w:numId w:val="20"/>
        </w:numPr>
        <w:tabs>
          <w:tab w:val="left" w:pos="284"/>
        </w:tabs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lastRenderedPageBreak/>
        <w:pict w14:anchorId="07FBEDFB">
          <v:rect id="_x0000_s1062" style="position:absolute;left:0;text-align:left;margin-left:-3.8pt;margin-top:1.5pt;width:19.6pt;height:11.55pt;z-index:251695104"/>
        </w:pict>
      </w:r>
      <w:r w:rsidR="00D92B75" w:rsidRPr="00CF1C4A">
        <w:rPr>
          <w:rFonts w:asciiTheme="minorHAnsi" w:hAnsiTheme="minorHAnsi" w:cs="Calibri"/>
          <w:sz w:val="22"/>
          <w:szCs w:val="22"/>
        </w:rPr>
        <w:t>E</w: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n caso </w:t>
      </w:r>
      <w:r w:rsidR="00D92B75" w:rsidRPr="00CF1C4A">
        <w:rPr>
          <w:rFonts w:asciiTheme="minorHAnsi" w:hAnsiTheme="minorHAnsi" w:cs="Calibri"/>
          <w:sz w:val="22"/>
          <w:szCs w:val="22"/>
        </w:rPr>
        <w:t xml:space="preserve">de no </w:t>
      </w:r>
      <w:r w:rsidR="00176683" w:rsidRPr="00CF1C4A">
        <w:rPr>
          <w:rFonts w:asciiTheme="minorHAnsi" w:hAnsiTheme="minorHAnsi" w:cs="Calibri"/>
          <w:sz w:val="22"/>
          <w:szCs w:val="22"/>
        </w:rPr>
        <w:t>estar obligados a auditar sus</w:t>
      </w:r>
      <w:r w:rsidR="00D92B75" w:rsidRPr="00CF1C4A">
        <w:rPr>
          <w:rFonts w:asciiTheme="minorHAnsi" w:hAnsiTheme="minorHAnsi" w:cs="Calibri"/>
          <w:sz w:val="22"/>
          <w:szCs w:val="22"/>
        </w:rPr>
        <w:t xml:space="preserve"> estados financieros </w:t>
      </w:r>
      <w:r w:rsidR="00176683" w:rsidRPr="00CF1C4A">
        <w:rPr>
          <w:rFonts w:asciiTheme="minorHAnsi" w:hAnsiTheme="minorHAnsi" w:cs="Calibri"/>
          <w:sz w:val="22"/>
          <w:szCs w:val="22"/>
        </w:rPr>
        <w:t>d</w:t>
      </w:r>
      <w:r w:rsidR="00D92B75" w:rsidRPr="00CF1C4A">
        <w:rPr>
          <w:rFonts w:asciiTheme="minorHAnsi" w:hAnsiTheme="minorHAnsi" w:cs="Calibri"/>
          <w:sz w:val="22"/>
          <w:szCs w:val="22"/>
        </w:rPr>
        <w:t>eberán entregar</w: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 </w:t>
      </w:r>
      <w:r w:rsidR="009B43A5" w:rsidRPr="00CF1C4A">
        <w:rPr>
          <w:rFonts w:asciiTheme="minorHAnsi" w:hAnsiTheme="minorHAnsi" w:cs="Calibri"/>
          <w:sz w:val="22"/>
          <w:szCs w:val="22"/>
        </w:rPr>
        <w:t xml:space="preserve">original de los </w:t>
      </w:r>
      <w:r w:rsidR="00DE4171" w:rsidRPr="00CF1C4A">
        <w:rPr>
          <w:rFonts w:asciiTheme="minorHAnsi" w:hAnsiTheme="minorHAnsi" w:cs="Calibri"/>
          <w:sz w:val="22"/>
          <w:szCs w:val="22"/>
        </w:rPr>
        <w:t>estados financieros internos</w:t>
      </w:r>
      <w:r w:rsidR="00D92B75" w:rsidRPr="00CF1C4A">
        <w:rPr>
          <w:rFonts w:asciiTheme="minorHAnsi" w:hAnsiTheme="minorHAnsi" w:cs="Calibri"/>
          <w:sz w:val="22"/>
          <w:szCs w:val="22"/>
        </w:rPr>
        <w:t xml:space="preserve"> de los dos últimos ejercicios completos</w:t>
      </w:r>
      <w:r w:rsidR="00176683" w:rsidRPr="00CF1C4A">
        <w:rPr>
          <w:rFonts w:asciiTheme="minorHAnsi" w:hAnsiTheme="minorHAnsi" w:cs="Calibri"/>
          <w:sz w:val="22"/>
          <w:szCs w:val="22"/>
        </w:rPr>
        <w:t>,</w: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 firmados por el representante legal y el responsable de la información financiera, incluyendo relaciones analíticas de las cuentas  más importantes del balance y declaraciones anuales de impuestos.</w:t>
      </w:r>
    </w:p>
    <w:p w14:paraId="07FBEDC2" w14:textId="77777777" w:rsidR="00DE4171" w:rsidRPr="00CF1C4A" w:rsidRDefault="007B5B9F" w:rsidP="00BD3C61">
      <w:pPr>
        <w:pStyle w:val="Sangra2detindependiente"/>
        <w:numPr>
          <w:ilvl w:val="0"/>
          <w:numId w:val="20"/>
        </w:numPr>
        <w:tabs>
          <w:tab w:val="left" w:pos="284"/>
        </w:tabs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val="es-MX" w:eastAsia="es-MX"/>
        </w:rPr>
        <w:pict w14:anchorId="07FBEDFC">
          <v:rect id="_x0000_s1063" style="position:absolute;left:0;text-align:left;margin-left:-4.4pt;margin-top:1.1pt;width:19.6pt;height:11.55pt;z-index:251696128"/>
        </w:pic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Estados financieros </w:t>
      </w:r>
      <w:r w:rsidR="00943835" w:rsidRPr="00CF1C4A">
        <w:rPr>
          <w:rFonts w:asciiTheme="minorHAnsi" w:hAnsiTheme="minorHAnsi" w:cs="Calibri"/>
          <w:sz w:val="22"/>
          <w:szCs w:val="22"/>
        </w:rPr>
        <w:t xml:space="preserve">internos </w:t>
      </w:r>
      <w:r w:rsidR="00DE4171" w:rsidRPr="00CF1C4A">
        <w:rPr>
          <w:rFonts w:asciiTheme="minorHAnsi" w:hAnsiTheme="minorHAnsi" w:cs="Calibri"/>
          <w:sz w:val="22"/>
          <w:szCs w:val="22"/>
        </w:rPr>
        <w:t>con una antigüedad no mayor de tres meses</w:t>
      </w:r>
      <w:r w:rsidR="00943835" w:rsidRPr="00CF1C4A">
        <w:rPr>
          <w:rFonts w:asciiTheme="minorHAnsi" w:hAnsiTheme="minorHAnsi" w:cs="Calibri"/>
          <w:sz w:val="22"/>
          <w:szCs w:val="22"/>
        </w:rPr>
        <w:t>, con firma original de</w: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l representante legal y </w:t>
      </w:r>
      <w:r w:rsidR="00943835" w:rsidRPr="00CF1C4A">
        <w:rPr>
          <w:rFonts w:asciiTheme="minorHAnsi" w:hAnsiTheme="minorHAnsi" w:cs="Calibri"/>
          <w:sz w:val="22"/>
          <w:szCs w:val="22"/>
        </w:rPr>
        <w:t>d</w:t>
      </w:r>
      <w:r w:rsidR="00DE4171" w:rsidRPr="00CF1C4A">
        <w:rPr>
          <w:rFonts w:asciiTheme="minorHAnsi" w:hAnsiTheme="minorHAnsi" w:cs="Calibri"/>
          <w:sz w:val="22"/>
          <w:szCs w:val="22"/>
        </w:rPr>
        <w:t>el responsable de la in</w:t>
      </w:r>
      <w:r w:rsidR="00943835" w:rsidRPr="00CF1C4A">
        <w:rPr>
          <w:rFonts w:asciiTheme="minorHAnsi" w:hAnsiTheme="minorHAnsi" w:cs="Calibri"/>
          <w:sz w:val="22"/>
          <w:szCs w:val="22"/>
        </w:rPr>
        <w:t>formación financiera</w:t>
      </w:r>
      <w:r w:rsidR="00DE4171" w:rsidRPr="00CF1C4A">
        <w:rPr>
          <w:rFonts w:asciiTheme="minorHAnsi" w:hAnsiTheme="minorHAnsi" w:cs="Calibri"/>
          <w:sz w:val="22"/>
          <w:szCs w:val="22"/>
        </w:rPr>
        <w:t xml:space="preserve"> con relaciones analíticas de las cuen</w:t>
      </w:r>
      <w:r w:rsidR="00943835" w:rsidRPr="00CF1C4A">
        <w:rPr>
          <w:rFonts w:asciiTheme="minorHAnsi" w:hAnsiTheme="minorHAnsi" w:cs="Calibri"/>
          <w:sz w:val="22"/>
          <w:szCs w:val="22"/>
        </w:rPr>
        <w:t>tas más importantes del balance. También estados financieros internos por el mismo periodo del año anterior con relaciones analíticas de las cuentas más importantes del balance (para fines de comparación)</w:t>
      </w:r>
      <w:r w:rsidR="005E57A8">
        <w:rPr>
          <w:rFonts w:asciiTheme="minorHAnsi" w:hAnsiTheme="minorHAnsi" w:cs="Calibri"/>
          <w:sz w:val="22"/>
          <w:szCs w:val="22"/>
        </w:rPr>
        <w:t>.</w:t>
      </w:r>
    </w:p>
    <w:p w14:paraId="07FBEDC3" w14:textId="77777777" w:rsidR="00DE4171" w:rsidRPr="00B44A0E" w:rsidRDefault="007B5B9F" w:rsidP="00BD3C61">
      <w:pPr>
        <w:pStyle w:val="Sangra2detindependiente"/>
        <w:numPr>
          <w:ilvl w:val="0"/>
          <w:numId w:val="20"/>
        </w:numPr>
        <w:tabs>
          <w:tab w:val="left" w:pos="284"/>
        </w:tabs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D">
          <v:rect id="_x0000_s1064" style="position:absolute;left:0;text-align:left;margin-left:-3.8pt;margin-top:.85pt;width:19.6pt;height:11.55pt;z-index:251697152"/>
        </w:pict>
      </w:r>
      <w:r w:rsidR="009B43A5" w:rsidRPr="00BD3C61">
        <w:rPr>
          <w:rFonts w:asciiTheme="minorHAnsi" w:hAnsiTheme="minorHAnsi" w:cs="Calibri"/>
          <w:sz w:val="22"/>
          <w:szCs w:val="22"/>
        </w:rPr>
        <w:t>Original</w:t>
      </w:r>
      <w:r w:rsidR="009B43A5" w:rsidRPr="00B44A0E">
        <w:rPr>
          <w:rFonts w:asciiTheme="minorHAnsi" w:hAnsiTheme="minorHAnsi" w:cs="Calibri"/>
          <w:sz w:val="22"/>
          <w:szCs w:val="22"/>
        </w:rPr>
        <w:t xml:space="preserve"> y copia de c</w:t>
      </w:r>
      <w:r w:rsidR="00DE4171" w:rsidRPr="00B44A0E">
        <w:rPr>
          <w:rFonts w:asciiTheme="minorHAnsi" w:hAnsiTheme="minorHAnsi" w:cs="Calibri"/>
          <w:sz w:val="22"/>
          <w:szCs w:val="22"/>
        </w:rPr>
        <w:t>omprobante de domicilio reciente</w:t>
      </w:r>
      <w:r w:rsidR="00BD3C61">
        <w:rPr>
          <w:rFonts w:asciiTheme="minorHAnsi" w:hAnsiTheme="minorHAnsi" w:cs="Calibri"/>
          <w:sz w:val="22"/>
          <w:szCs w:val="22"/>
        </w:rPr>
        <w:t xml:space="preserve"> con antigüedad no mayor de tres meses</w:t>
      </w:r>
      <w:r w:rsidR="00DE4171" w:rsidRPr="00B44A0E">
        <w:rPr>
          <w:rFonts w:asciiTheme="minorHAnsi" w:hAnsiTheme="minorHAnsi" w:cs="Calibri"/>
          <w:sz w:val="22"/>
          <w:szCs w:val="22"/>
        </w:rPr>
        <w:t xml:space="preserve"> (teléfono, luz, boleta predial o agua). </w:t>
      </w:r>
    </w:p>
    <w:p w14:paraId="07FBEDC4" w14:textId="77777777" w:rsidR="00DE4171" w:rsidRDefault="007B5B9F" w:rsidP="00BD3C61">
      <w:pPr>
        <w:pStyle w:val="Sangra2detindependiente"/>
        <w:numPr>
          <w:ilvl w:val="0"/>
          <w:numId w:val="20"/>
        </w:numPr>
        <w:tabs>
          <w:tab w:val="left" w:pos="284"/>
        </w:tabs>
        <w:spacing w:after="60"/>
        <w:ind w:left="709" w:hanging="27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  <w:lang w:eastAsia="es-MX"/>
        </w:rPr>
        <w:pict w14:anchorId="07FBEDFE">
          <v:rect id="_x0000_s1060" style="position:absolute;left:0;text-align:left;margin-left:-3.8pt;margin-top:.55pt;width:19.6pt;height:11.55pt;z-index:251693056"/>
        </w:pict>
      </w:r>
      <w:r w:rsidR="009B43A5" w:rsidRPr="001918D3">
        <w:rPr>
          <w:rFonts w:asciiTheme="minorHAnsi" w:hAnsiTheme="minorHAnsi" w:cs="Calibri"/>
          <w:sz w:val="22"/>
          <w:szCs w:val="22"/>
        </w:rPr>
        <w:t xml:space="preserve">Original y </w:t>
      </w:r>
      <w:r w:rsidR="00DE4171" w:rsidRPr="001918D3">
        <w:rPr>
          <w:rFonts w:asciiTheme="minorHAnsi" w:hAnsiTheme="minorHAnsi" w:cs="Calibri"/>
          <w:sz w:val="22"/>
          <w:szCs w:val="22"/>
        </w:rPr>
        <w:t>Copia del RFC.</w:t>
      </w:r>
    </w:p>
    <w:p w14:paraId="07FBEDC5" w14:textId="77777777" w:rsidR="002929E8" w:rsidRDefault="002929E8" w:rsidP="002A3886">
      <w:pPr>
        <w:spacing w:after="60"/>
        <w:jc w:val="both"/>
        <w:rPr>
          <w:rFonts w:asciiTheme="minorHAnsi" w:hAnsiTheme="minorHAnsi" w:cs="Calibri"/>
          <w:sz w:val="22"/>
          <w:szCs w:val="22"/>
        </w:rPr>
      </w:pPr>
    </w:p>
    <w:p w14:paraId="07FBEDC6" w14:textId="77777777" w:rsidR="002929E8" w:rsidRPr="001918D3" w:rsidRDefault="002929E8" w:rsidP="002A3886">
      <w:pPr>
        <w:spacing w:after="60"/>
        <w:jc w:val="both"/>
        <w:rPr>
          <w:rFonts w:asciiTheme="minorHAnsi" w:hAnsiTheme="minorHAnsi" w:cs="Calibri"/>
          <w:sz w:val="22"/>
          <w:szCs w:val="22"/>
        </w:rPr>
      </w:pPr>
    </w:p>
    <w:p w14:paraId="07FBEDC7" w14:textId="77777777" w:rsidR="00DE4171" w:rsidRDefault="00DE4171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  <w:r w:rsidRPr="00B44A0E">
        <w:rPr>
          <w:rFonts w:asciiTheme="minorHAnsi" w:hAnsiTheme="minorHAnsi" w:cs="Calibri"/>
          <w:b/>
          <w:sz w:val="22"/>
          <w:szCs w:val="22"/>
          <w:u w:val="single"/>
        </w:rPr>
        <w:t>Nota</w:t>
      </w:r>
      <w:r w:rsidRPr="00B44A0E">
        <w:rPr>
          <w:rFonts w:asciiTheme="minorHAnsi" w:hAnsiTheme="minorHAnsi" w:cs="Calibri"/>
          <w:sz w:val="22"/>
          <w:szCs w:val="22"/>
          <w:u w:val="single"/>
        </w:rPr>
        <w:t>:</w:t>
      </w:r>
      <w:r w:rsidRPr="00B44A0E">
        <w:rPr>
          <w:rFonts w:asciiTheme="minorHAnsi" w:hAnsiTheme="minorHAnsi" w:cs="Calibri"/>
          <w:sz w:val="22"/>
          <w:szCs w:val="22"/>
        </w:rPr>
        <w:t xml:space="preserve"> </w:t>
      </w:r>
      <w:r w:rsidRPr="00B44A0E">
        <w:rPr>
          <w:rFonts w:asciiTheme="minorHAnsi" w:hAnsiTheme="minorHAnsi" w:cs="Calibri"/>
          <w:b/>
          <w:sz w:val="22"/>
          <w:szCs w:val="22"/>
        </w:rPr>
        <w:t>La omisión de Información en la solicitud y/o relación patrimonial, así como la falta de algún documento solicitado, afectará el trámite de su solicitud, situación que retrasará el tiempo de respuesta; por esta situación, le recomendamos revisar sus documentos antes de entregarlos a su Ejecutivo de cuenta</w:t>
      </w:r>
      <w:r w:rsidRPr="00B44A0E">
        <w:rPr>
          <w:rFonts w:asciiTheme="minorHAnsi" w:hAnsiTheme="minorHAnsi" w:cs="Calibri"/>
          <w:sz w:val="22"/>
          <w:szCs w:val="22"/>
        </w:rPr>
        <w:t xml:space="preserve">. </w:t>
      </w:r>
    </w:p>
    <w:p w14:paraId="07FBEDC8" w14:textId="77777777" w:rsidR="007F4B29" w:rsidRDefault="007F4B29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p w14:paraId="07FBEDC9" w14:textId="77777777" w:rsidR="003A6926" w:rsidRDefault="003A6926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p w14:paraId="07FBEDCA" w14:textId="77777777" w:rsidR="003A6926" w:rsidRDefault="003A6926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p w14:paraId="07FBEDCB" w14:textId="77777777" w:rsidR="003A6926" w:rsidRDefault="003A6926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p w14:paraId="07FBEDCC" w14:textId="77777777" w:rsidR="0041177D" w:rsidRDefault="0041177D" w:rsidP="002A3886">
      <w:pPr>
        <w:pStyle w:val="Textoindependiente2"/>
        <w:spacing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1"/>
        <w:gridCol w:w="1735"/>
        <w:gridCol w:w="3232"/>
      </w:tblGrid>
      <w:tr w:rsidR="005E57A8" w14:paraId="07FBEDD0" w14:textId="77777777" w:rsidTr="003A6926">
        <w:trPr>
          <w:jc w:val="center"/>
        </w:trPr>
        <w:tc>
          <w:tcPr>
            <w:tcW w:w="3231" w:type="dxa"/>
            <w:tcBorders>
              <w:bottom w:val="single" w:sz="4" w:space="0" w:color="auto"/>
            </w:tcBorders>
          </w:tcPr>
          <w:p w14:paraId="07FBEDCD" w14:textId="77777777" w:rsidR="005E57A8" w:rsidRDefault="005E57A8" w:rsidP="002A3886">
            <w:pPr>
              <w:pStyle w:val="Textoindependiente2"/>
              <w:spacing w:line="24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07FBEDCE" w14:textId="77777777" w:rsidR="005E57A8" w:rsidRDefault="005E57A8" w:rsidP="002A3886">
            <w:pPr>
              <w:pStyle w:val="Textoindependiente2"/>
              <w:spacing w:line="24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07FBEDCF" w14:textId="77777777" w:rsidR="005E57A8" w:rsidRDefault="005E57A8" w:rsidP="002A3886">
            <w:pPr>
              <w:pStyle w:val="Textoindependiente2"/>
              <w:spacing w:line="24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E57A8" w14:paraId="07FBEDD6" w14:textId="77777777" w:rsidTr="003A6926">
        <w:trPr>
          <w:trHeight w:val="580"/>
          <w:jc w:val="center"/>
        </w:trPr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14:paraId="07FBEDD1" w14:textId="77777777" w:rsidR="005E57A8" w:rsidRDefault="005E57A8" w:rsidP="003A6926">
            <w:pPr>
              <w:pStyle w:val="Textoindependiente2"/>
              <w:spacing w:after="0" w:line="240" w:lineRule="auto"/>
              <w:jc w:val="center"/>
              <w:rPr>
                <w:rFonts w:cs="Arial"/>
                <w:color w:val="363636"/>
                <w:lang w:eastAsia="es-MX"/>
              </w:rPr>
            </w:pPr>
            <w:r w:rsidRPr="002243D2">
              <w:rPr>
                <w:rFonts w:cs="Arial"/>
                <w:color w:val="363636"/>
                <w:lang w:eastAsia="es-MX"/>
              </w:rPr>
              <w:t>Revisó y Autorizó</w:t>
            </w:r>
          </w:p>
          <w:p w14:paraId="07FBEDD2" w14:textId="77777777" w:rsidR="005E57A8" w:rsidRDefault="005E57A8" w:rsidP="003A6926">
            <w:pPr>
              <w:pStyle w:val="Textoindependiente2"/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Arial"/>
                <w:color w:val="363636"/>
                <w:lang w:eastAsia="es-MX"/>
              </w:rPr>
              <w:t>Mesa de Control</w:t>
            </w:r>
          </w:p>
        </w:tc>
        <w:tc>
          <w:tcPr>
            <w:tcW w:w="1735" w:type="dxa"/>
            <w:vAlign w:val="center"/>
          </w:tcPr>
          <w:p w14:paraId="07FBEDD3" w14:textId="77777777" w:rsidR="005E57A8" w:rsidRDefault="005E57A8" w:rsidP="003A6926">
            <w:pPr>
              <w:pStyle w:val="Textoindependiente2"/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14:paraId="07FBEDD4" w14:textId="77777777" w:rsidR="005E57A8" w:rsidRDefault="005E57A8" w:rsidP="003A6926">
            <w:pPr>
              <w:pStyle w:val="Textoindependiente2"/>
              <w:spacing w:after="0" w:line="240" w:lineRule="auto"/>
              <w:jc w:val="center"/>
              <w:rPr>
                <w:rFonts w:cs="Arial"/>
                <w:color w:val="363636"/>
                <w:lang w:eastAsia="es-MX"/>
              </w:rPr>
            </w:pPr>
            <w:r w:rsidRPr="002243D2">
              <w:rPr>
                <w:rFonts w:cs="Arial"/>
                <w:color w:val="363636"/>
                <w:lang w:eastAsia="es-MX"/>
              </w:rPr>
              <w:t>Firma del Ejecutivo</w:t>
            </w:r>
          </w:p>
          <w:p w14:paraId="07FBEDD5" w14:textId="77777777" w:rsidR="003A6926" w:rsidRDefault="003A6926" w:rsidP="003A6926">
            <w:pPr>
              <w:pStyle w:val="Textoindependiente2"/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07FBEDD7" w14:textId="77777777" w:rsidR="0041177D" w:rsidRDefault="0041177D" w:rsidP="003A6926">
      <w:pPr>
        <w:pStyle w:val="Textoindependiente2"/>
        <w:spacing w:before="240" w:line="240" w:lineRule="auto"/>
        <w:ind w:left="-180"/>
        <w:jc w:val="both"/>
        <w:rPr>
          <w:rFonts w:asciiTheme="minorHAnsi" w:hAnsiTheme="minorHAnsi" w:cs="Calibri"/>
          <w:sz w:val="22"/>
          <w:szCs w:val="22"/>
        </w:rPr>
      </w:pPr>
    </w:p>
    <w:p w14:paraId="07FBEDD8" w14:textId="77777777" w:rsidR="002A3886" w:rsidRPr="00B44A0E" w:rsidRDefault="002A3886" w:rsidP="003A6926">
      <w:pPr>
        <w:rPr>
          <w:rFonts w:asciiTheme="minorHAnsi" w:hAnsiTheme="minorHAnsi"/>
          <w:sz w:val="22"/>
          <w:szCs w:val="22"/>
        </w:rPr>
      </w:pPr>
    </w:p>
    <w:sectPr w:rsidR="002A3886" w:rsidRPr="00B44A0E" w:rsidSect="00B2773B">
      <w:headerReference w:type="default" r:id="rId11"/>
      <w:footerReference w:type="default" r:id="rId12"/>
      <w:pgSz w:w="12240" w:h="15840"/>
      <w:pgMar w:top="851" w:right="1608" w:bottom="24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BEE01" w14:textId="77777777" w:rsidR="00546B72" w:rsidRDefault="00546B72" w:rsidP="001918D3">
      <w:r>
        <w:separator/>
      </w:r>
    </w:p>
  </w:endnote>
  <w:endnote w:type="continuationSeparator" w:id="0">
    <w:p w14:paraId="07FBEE02" w14:textId="77777777" w:rsidR="00546B72" w:rsidRDefault="00546B72" w:rsidP="0019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EE04" w14:textId="77777777" w:rsidR="005E57A8" w:rsidRDefault="005E57A8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Rev. 4</w:t>
    </w:r>
    <w:r w:rsidR="00A84B1F">
      <w:rPr>
        <w:rFonts w:asciiTheme="majorHAnsi" w:hAnsiTheme="majorHAnsi"/>
      </w:rPr>
      <w:t>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="00546B72">
      <w:fldChar w:fldCharType="begin"/>
    </w:r>
    <w:r w:rsidR="00546B72">
      <w:instrText xml:space="preserve"> PAGE   \* MERGEFORMAT </w:instrText>
    </w:r>
    <w:r w:rsidR="00546B72">
      <w:fldChar w:fldCharType="separate"/>
    </w:r>
    <w:r w:rsidR="007B5B9F" w:rsidRPr="007B5B9F">
      <w:rPr>
        <w:rFonts w:asciiTheme="majorHAnsi" w:hAnsiTheme="majorHAnsi"/>
        <w:noProof/>
      </w:rPr>
      <w:t>1</w:t>
    </w:r>
    <w:r w:rsidR="00546B72">
      <w:rPr>
        <w:rFonts w:asciiTheme="majorHAnsi" w:hAnsiTheme="majorHAnsi"/>
        <w:noProof/>
      </w:rPr>
      <w:fldChar w:fldCharType="end"/>
    </w:r>
  </w:p>
  <w:p w14:paraId="07FBEE05" w14:textId="77777777" w:rsidR="005E57A8" w:rsidRDefault="005E57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BEDFF" w14:textId="77777777" w:rsidR="00546B72" w:rsidRDefault="00546B72" w:rsidP="001918D3">
      <w:r>
        <w:separator/>
      </w:r>
    </w:p>
  </w:footnote>
  <w:footnote w:type="continuationSeparator" w:id="0">
    <w:p w14:paraId="07FBEE00" w14:textId="77777777" w:rsidR="00546B72" w:rsidRDefault="00546B72" w:rsidP="00191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EE03" w14:textId="1F3F62D0" w:rsidR="005E57A8" w:rsidRPr="007B5B9F" w:rsidRDefault="007B5B9F" w:rsidP="00256D54">
    <w:pPr>
      <w:pStyle w:val="Puesto"/>
      <w:jc w:val="left"/>
      <w:rPr>
        <w:rFonts w:cs="Arial"/>
        <w:sz w:val="20"/>
      </w:rPr>
    </w:pPr>
    <w:r>
      <w:rPr>
        <w:rFonts w:ascii="Century Gothic" w:hAnsi="Century Gothic"/>
        <w:b w:val="0"/>
        <w:noProof/>
        <w:sz w:val="26"/>
        <w:szCs w:val="26"/>
        <w:lang w:val="es-MX" w:eastAsia="es-MX"/>
      </w:rPr>
      <w:drawing>
        <wp:inline distT="0" distB="0" distL="0" distR="0" wp14:anchorId="4BA3D936" wp14:editId="6DD48041">
          <wp:extent cx="638175" cy="65320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28" cy="667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57A8" w:rsidRPr="00256D54">
      <w:rPr>
        <w:rFonts w:ascii="Century Gothic" w:hAnsi="Century Gothic"/>
        <w:b w:val="0"/>
        <w:sz w:val="26"/>
        <w:szCs w:val="26"/>
      </w:rPr>
      <w:t xml:space="preserve"> </w:t>
    </w:r>
    <w:r w:rsidR="005E57A8">
      <w:rPr>
        <w:rFonts w:ascii="Century Gothic" w:hAnsi="Century Gothic"/>
        <w:b w:val="0"/>
        <w:sz w:val="26"/>
        <w:szCs w:val="26"/>
      </w:rPr>
      <w:t xml:space="preserve">     </w:t>
    </w:r>
    <w:r w:rsidR="005E57A8" w:rsidRPr="007B5B9F">
      <w:rPr>
        <w:rFonts w:cs="Arial"/>
        <w:sz w:val="22"/>
        <w:szCs w:val="22"/>
      </w:rPr>
      <w:t>UNIÓN DE CRÉDITO PARA LA CONTADURÍA PÚBLICA, S.A. DE</w:t>
    </w:r>
    <w:r w:rsidR="005E57A8" w:rsidRPr="007B5B9F">
      <w:rPr>
        <w:rFonts w:cs="Arial"/>
        <w:szCs w:val="24"/>
      </w:rPr>
      <w:t xml:space="preserve"> C.V.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B577F"/>
    <w:multiLevelType w:val="hybridMultilevel"/>
    <w:tmpl w:val="D16E22E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C142E"/>
    <w:multiLevelType w:val="hybridMultilevel"/>
    <w:tmpl w:val="FB5EFA5E"/>
    <w:lvl w:ilvl="0" w:tplc="95684DC2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636351"/>
    <w:multiLevelType w:val="hybridMultilevel"/>
    <w:tmpl w:val="D36ED282"/>
    <w:lvl w:ilvl="0" w:tplc="94CAA7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13FC6C14"/>
    <w:multiLevelType w:val="hybridMultilevel"/>
    <w:tmpl w:val="34889A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A53CC9"/>
    <w:multiLevelType w:val="hybridMultilevel"/>
    <w:tmpl w:val="32F41F2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B71F28"/>
    <w:multiLevelType w:val="hybridMultilevel"/>
    <w:tmpl w:val="CFF462C2"/>
    <w:lvl w:ilvl="0" w:tplc="08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BBD259C"/>
    <w:multiLevelType w:val="hybridMultilevel"/>
    <w:tmpl w:val="15CEF04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D2A62C5"/>
    <w:multiLevelType w:val="hybridMultilevel"/>
    <w:tmpl w:val="E7C615F8"/>
    <w:lvl w:ilvl="0" w:tplc="080A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17711"/>
    <w:multiLevelType w:val="hybridMultilevel"/>
    <w:tmpl w:val="2FB24774"/>
    <w:lvl w:ilvl="0" w:tplc="94CAA73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409E338F"/>
    <w:multiLevelType w:val="hybridMultilevel"/>
    <w:tmpl w:val="49D0376E"/>
    <w:lvl w:ilvl="0" w:tplc="94CAA73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0093C"/>
    <w:multiLevelType w:val="hybridMultilevel"/>
    <w:tmpl w:val="E0FCE72A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C0A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A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527B7512"/>
    <w:multiLevelType w:val="hybridMultilevel"/>
    <w:tmpl w:val="EA8A57A8"/>
    <w:lvl w:ilvl="0" w:tplc="08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AE2922"/>
    <w:multiLevelType w:val="hybridMultilevel"/>
    <w:tmpl w:val="854898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5A17F9"/>
    <w:multiLevelType w:val="hybridMultilevel"/>
    <w:tmpl w:val="A76EA3FE"/>
    <w:lvl w:ilvl="0" w:tplc="94CAA73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6A6B4F07"/>
    <w:multiLevelType w:val="hybridMultilevel"/>
    <w:tmpl w:val="E6AE222A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C0A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A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>
    <w:nsid w:val="6E947B79"/>
    <w:multiLevelType w:val="hybridMultilevel"/>
    <w:tmpl w:val="433A99EC"/>
    <w:lvl w:ilvl="0" w:tplc="94CAA73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5F4B4F"/>
    <w:multiLevelType w:val="hybridMultilevel"/>
    <w:tmpl w:val="22603C7E"/>
    <w:lvl w:ilvl="0" w:tplc="25A8EE0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485C31"/>
    <w:multiLevelType w:val="hybridMultilevel"/>
    <w:tmpl w:val="2D1844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A75DD"/>
    <w:multiLevelType w:val="hybridMultilevel"/>
    <w:tmpl w:val="ED9AD6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36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36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9"/>
  </w:num>
  <w:num w:numId="5">
    <w:abstractNumId w:val="8"/>
  </w:num>
  <w:num w:numId="6">
    <w:abstractNumId w:val="15"/>
  </w:num>
  <w:num w:numId="7">
    <w:abstractNumId w:val="1"/>
  </w:num>
  <w:num w:numId="8">
    <w:abstractNumId w:val="18"/>
  </w:num>
  <w:num w:numId="9">
    <w:abstractNumId w:val="10"/>
  </w:num>
  <w:num w:numId="10">
    <w:abstractNumId w:val="16"/>
  </w:num>
  <w:num w:numId="11">
    <w:abstractNumId w:val="11"/>
  </w:num>
  <w:num w:numId="12">
    <w:abstractNumId w:val="0"/>
  </w:num>
  <w:num w:numId="13">
    <w:abstractNumId w:val="4"/>
  </w:num>
  <w:num w:numId="14">
    <w:abstractNumId w:val="5"/>
  </w:num>
  <w:num w:numId="15">
    <w:abstractNumId w:val="12"/>
  </w:num>
  <w:num w:numId="16">
    <w:abstractNumId w:val="17"/>
  </w:num>
  <w:num w:numId="17">
    <w:abstractNumId w:val="14"/>
  </w:num>
  <w:num w:numId="18">
    <w:abstractNumId w:val="3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171"/>
    <w:rsid w:val="00023F55"/>
    <w:rsid w:val="00031501"/>
    <w:rsid w:val="0003479C"/>
    <w:rsid w:val="00077D32"/>
    <w:rsid w:val="000902FB"/>
    <w:rsid w:val="000A6B43"/>
    <w:rsid w:val="000F2A9F"/>
    <w:rsid w:val="000F2FF8"/>
    <w:rsid w:val="000F446E"/>
    <w:rsid w:val="00137E67"/>
    <w:rsid w:val="00176683"/>
    <w:rsid w:val="001918D3"/>
    <w:rsid w:val="001B4EA0"/>
    <w:rsid w:val="00256D54"/>
    <w:rsid w:val="002929E8"/>
    <w:rsid w:val="002942BA"/>
    <w:rsid w:val="002A3886"/>
    <w:rsid w:val="00350710"/>
    <w:rsid w:val="00363254"/>
    <w:rsid w:val="003840A1"/>
    <w:rsid w:val="00385B2B"/>
    <w:rsid w:val="003A04CC"/>
    <w:rsid w:val="003A6926"/>
    <w:rsid w:val="003B068A"/>
    <w:rsid w:val="003B5C77"/>
    <w:rsid w:val="003C1E1C"/>
    <w:rsid w:val="0041177D"/>
    <w:rsid w:val="00413983"/>
    <w:rsid w:val="00426441"/>
    <w:rsid w:val="00430A7A"/>
    <w:rsid w:val="00430B06"/>
    <w:rsid w:val="00440D99"/>
    <w:rsid w:val="00452CFC"/>
    <w:rsid w:val="00465D8D"/>
    <w:rsid w:val="00466198"/>
    <w:rsid w:val="004B6568"/>
    <w:rsid w:val="004D05C5"/>
    <w:rsid w:val="00500D58"/>
    <w:rsid w:val="005016A2"/>
    <w:rsid w:val="00540D6C"/>
    <w:rsid w:val="00546B72"/>
    <w:rsid w:val="0058257E"/>
    <w:rsid w:val="005B7E95"/>
    <w:rsid w:val="005E1392"/>
    <w:rsid w:val="005E57A8"/>
    <w:rsid w:val="005E5B49"/>
    <w:rsid w:val="0061567C"/>
    <w:rsid w:val="00661A7D"/>
    <w:rsid w:val="006D185D"/>
    <w:rsid w:val="00713C12"/>
    <w:rsid w:val="00721978"/>
    <w:rsid w:val="00732AF7"/>
    <w:rsid w:val="007361C4"/>
    <w:rsid w:val="00743774"/>
    <w:rsid w:val="00760D1D"/>
    <w:rsid w:val="0076617C"/>
    <w:rsid w:val="00777CA9"/>
    <w:rsid w:val="00790C0C"/>
    <w:rsid w:val="00797187"/>
    <w:rsid w:val="00797206"/>
    <w:rsid w:val="007A3432"/>
    <w:rsid w:val="007B5B9F"/>
    <w:rsid w:val="007F4B29"/>
    <w:rsid w:val="00804DB8"/>
    <w:rsid w:val="00827881"/>
    <w:rsid w:val="008608D1"/>
    <w:rsid w:val="008C6F9D"/>
    <w:rsid w:val="008D08A2"/>
    <w:rsid w:val="00914A7D"/>
    <w:rsid w:val="00943835"/>
    <w:rsid w:val="00970E13"/>
    <w:rsid w:val="009B43A5"/>
    <w:rsid w:val="00A12929"/>
    <w:rsid w:val="00A419CA"/>
    <w:rsid w:val="00A52DA7"/>
    <w:rsid w:val="00A716B9"/>
    <w:rsid w:val="00A84B1F"/>
    <w:rsid w:val="00AA0724"/>
    <w:rsid w:val="00B2773B"/>
    <w:rsid w:val="00B319AA"/>
    <w:rsid w:val="00B44A0E"/>
    <w:rsid w:val="00B96BB2"/>
    <w:rsid w:val="00BA45E1"/>
    <w:rsid w:val="00BC1B5F"/>
    <w:rsid w:val="00BD3C61"/>
    <w:rsid w:val="00BE0E84"/>
    <w:rsid w:val="00BF3DFE"/>
    <w:rsid w:val="00C42AB7"/>
    <w:rsid w:val="00C8256A"/>
    <w:rsid w:val="00C83FE8"/>
    <w:rsid w:val="00CC480F"/>
    <w:rsid w:val="00CF1C4A"/>
    <w:rsid w:val="00CF4744"/>
    <w:rsid w:val="00CF7E31"/>
    <w:rsid w:val="00D15B6A"/>
    <w:rsid w:val="00D60D7E"/>
    <w:rsid w:val="00D6722F"/>
    <w:rsid w:val="00D73004"/>
    <w:rsid w:val="00D73047"/>
    <w:rsid w:val="00D73086"/>
    <w:rsid w:val="00D92B75"/>
    <w:rsid w:val="00DA6F6D"/>
    <w:rsid w:val="00DE4171"/>
    <w:rsid w:val="00DF7B88"/>
    <w:rsid w:val="00E2055B"/>
    <w:rsid w:val="00E3020B"/>
    <w:rsid w:val="00E3782B"/>
    <w:rsid w:val="00E51C7E"/>
    <w:rsid w:val="00E92BDE"/>
    <w:rsid w:val="00EA034D"/>
    <w:rsid w:val="00EB3806"/>
    <w:rsid w:val="00EF4ECF"/>
    <w:rsid w:val="00F06618"/>
    <w:rsid w:val="00F75416"/>
    <w:rsid w:val="00FE6E00"/>
    <w:rsid w:val="00FF7AA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FBED7E"/>
  <w15:docId w15:val="{9E97B7C3-1BE6-49A6-976E-597F8A96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17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E4171"/>
    <w:pPr>
      <w:keepNext/>
      <w:ind w:left="720" w:right="720"/>
      <w:jc w:val="both"/>
      <w:outlineLvl w:val="0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E4171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DE4171"/>
    <w:pPr>
      <w:ind w:left="728"/>
      <w:jc w:val="both"/>
    </w:pPr>
    <w:rPr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DE4171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DE4171"/>
    <w:pPr>
      <w:ind w:left="728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E4171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uesto">
    <w:name w:val="Title"/>
    <w:basedOn w:val="Normal"/>
    <w:link w:val="PuestoCar"/>
    <w:qFormat/>
    <w:rsid w:val="00DE4171"/>
    <w:pPr>
      <w:spacing w:after="240"/>
      <w:jc w:val="center"/>
    </w:pPr>
    <w:rPr>
      <w:b/>
      <w:sz w:val="24"/>
      <w:lang w:val="es-ES_tradnl"/>
    </w:rPr>
  </w:style>
  <w:style w:type="character" w:customStyle="1" w:styleId="PuestoCar">
    <w:name w:val="Puesto Car"/>
    <w:basedOn w:val="Fuentedeprrafopredeter"/>
    <w:link w:val="Puesto"/>
    <w:rsid w:val="00DE4171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customStyle="1" w:styleId="Prrafodelista1">
    <w:name w:val="Párrafo de lista1"/>
    <w:basedOn w:val="Normal"/>
    <w:rsid w:val="00DE4171"/>
    <w:pPr>
      <w:ind w:left="720"/>
    </w:pPr>
    <w:rPr>
      <w:rFonts w:ascii="Times New Roman" w:eastAsia="Calibri" w:hAnsi="Times New Roman"/>
      <w:lang w:val="es-ES_tradnl"/>
    </w:rPr>
  </w:style>
  <w:style w:type="paragraph" w:styleId="Textoindependiente2">
    <w:name w:val="Body Text 2"/>
    <w:basedOn w:val="Normal"/>
    <w:link w:val="Textoindependiente2Car"/>
    <w:rsid w:val="00DE417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DE4171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DE417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DE4171"/>
    <w:rPr>
      <w:rFonts w:ascii="Arial" w:eastAsia="Times New Roman" w:hAnsi="Arial" w:cs="Times New Roman"/>
      <w:sz w:val="20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E417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E4171"/>
    <w:rPr>
      <w:rFonts w:ascii="Arial" w:eastAsia="Times New Roman" w:hAnsi="Arial" w:cs="Times New Roman"/>
      <w:sz w:val="16"/>
      <w:szCs w:val="16"/>
      <w:lang w:eastAsia="es-ES"/>
    </w:rPr>
  </w:style>
  <w:style w:type="paragraph" w:customStyle="1" w:styleId="Prrafodelista10">
    <w:name w:val="Párrafo de lista1"/>
    <w:basedOn w:val="Normal"/>
    <w:rsid w:val="00EF4ECF"/>
    <w:pPr>
      <w:ind w:left="720"/>
    </w:pPr>
    <w:rPr>
      <w:rFonts w:ascii="Times New Roman" w:eastAsia="Calibri" w:hAnsi="Times New Roman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918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18D3"/>
    <w:rPr>
      <w:rFonts w:ascii="Arial" w:eastAsia="Times New Roman" w:hAnsi="Arial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918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8D3"/>
    <w:rPr>
      <w:rFonts w:ascii="Arial" w:eastAsia="Times New Roman" w:hAnsi="Arial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AA072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02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2FB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rsid w:val="005E57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713A180D9BA14B92C4E5D1DA0B3132" ma:contentTypeVersion="0" ma:contentTypeDescription="Crear nuevo documento." ma:contentTypeScope="" ma:versionID="8ff0b72ab4a4a214066bdee0c0116301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F47F4-7140-4EF7-8364-077D37BEDA5A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5A47077-7D0A-4CA6-94AD-49646624B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1D7E2D-5248-4D60-A449-738C784AB6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C7769-135C-402E-92DF-EC82F2CB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GLANDARTE</dc:creator>
  <cp:lastModifiedBy>Karina Flores</cp:lastModifiedBy>
  <cp:revision>7</cp:revision>
  <cp:lastPrinted>2014-10-28T18:06:00Z</cp:lastPrinted>
  <dcterms:created xsi:type="dcterms:W3CDTF">2014-08-19T16:26:00Z</dcterms:created>
  <dcterms:modified xsi:type="dcterms:W3CDTF">2015-01-16T20:39:00Z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0x0101001D713A180D9BA14B92C4E5D1DA0B3132</vt:lpwstr>
  </property>
</Properties>
</file>